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C9" w:rsidRPr="00025711" w:rsidRDefault="00791DC9" w:rsidP="00791DC9">
      <w:pPr>
        <w:pStyle w:val="Header"/>
        <w:jc w:val="center"/>
        <w:rPr>
          <w:rFonts w:ascii="Times New Roman" w:eastAsia="SimSun" w:hAnsi="Times New Roman"/>
          <w:b/>
          <w:bCs/>
          <w:color w:val="632423"/>
          <w:sz w:val="28"/>
          <w:szCs w:val="36"/>
        </w:rPr>
      </w:pPr>
      <w:r w:rsidRPr="00025711">
        <w:rPr>
          <w:rFonts w:ascii="SimSun" w:eastAsia="SimSun" w:hAnsi="SimSun" w:cs="SimSun"/>
          <w:noProof/>
          <w:sz w:val="28"/>
          <w:szCs w:val="36"/>
        </w:rPr>
        <w:drawing>
          <wp:anchor distT="0" distB="0" distL="114300" distR="114300" simplePos="0" relativeHeight="251659264" behindDoc="0" locked="0" layoutInCell="1" allowOverlap="1">
            <wp:simplePos x="0" y="0"/>
            <wp:positionH relativeFrom="column">
              <wp:posOffset>79375</wp:posOffset>
            </wp:positionH>
            <wp:positionV relativeFrom="paragraph">
              <wp:posOffset>0</wp:posOffset>
            </wp:positionV>
            <wp:extent cx="1285875" cy="1337310"/>
            <wp:effectExtent l="0" t="0" r="0" b="0"/>
            <wp:wrapSquare wrapText="bothSides"/>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56"/>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337310"/>
                    </a:xfrm>
                    <a:prstGeom prst="rect">
                      <a:avLst/>
                    </a:prstGeom>
                    <a:noFill/>
                    <a:ln>
                      <a:noFill/>
                    </a:ln>
                    <a:effectLst/>
                  </pic:spPr>
                </pic:pic>
              </a:graphicData>
            </a:graphic>
          </wp:anchor>
        </w:drawing>
      </w:r>
      <w:r w:rsidR="00077440" w:rsidRPr="00077440">
        <w:rPr>
          <w:noProof/>
          <w:sz w:val="28"/>
          <w:szCs w:val="36"/>
          <w:lang w:eastAsia="zh-CN"/>
        </w:rPr>
        <w:pict>
          <v:shapetype id="_x0000_t202" coordsize="21600,21600" o:spt="202" path="m,l,21600r21600,l21600,xe">
            <v:stroke joinstyle="miter"/>
            <v:path gradientshapeok="t" o:connecttype="rect"/>
          </v:shapetype>
          <v:shape id="Text Box 10" o:spid="_x0000_s1026" type="#_x0000_t202" style="position:absolute;left:0;text-align:left;margin-left:0;margin-top:0;width:5.1pt;height:24.05pt;z-index:251660288;visibility:visible;mso-wrap-style:non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" filled="f" stroked="f">
            <v:textbox style="mso-fit-shape-to-text:t" inset="0,0,0,0">
              <w:txbxContent>
                <w:p w:rsidR="00791DC9" w:rsidRDefault="00077440" w:rsidP="00791DC9">
                  <w:pPr>
                    <w:pStyle w:val="Header"/>
                  </w:pPr>
                  <w:r>
                    <w:fldChar w:fldCharType="begin"/>
                  </w:r>
                  <w:r w:rsidR="00791DC9">
                    <w:instrText xml:space="preserve"> PAGE  \* MERGEFORMAT </w:instrText>
                  </w:r>
                  <w:r>
                    <w:fldChar w:fldCharType="separate"/>
                  </w:r>
                  <w:r w:rsidR="00791DC9">
                    <w:t>1</w:t>
                  </w:r>
                  <w:r>
                    <w:fldChar w:fldCharType="end"/>
                  </w:r>
                </w:p>
              </w:txbxContent>
            </v:textbox>
            <w10:wrap anchorx="margin"/>
          </v:shape>
        </w:pict>
      </w:r>
      <w:r w:rsidRPr="00025711">
        <w:rPr>
          <w:rFonts w:ascii="Times New Roman" w:eastAsia="SimSun" w:hAnsi="Times New Roman"/>
          <w:b/>
          <w:bCs/>
          <w:color w:val="632423"/>
          <w:sz w:val="32"/>
          <w:szCs w:val="36"/>
        </w:rPr>
        <w:t>CÔNG TY TNHH PACIFIC TRAVEL</w:t>
      </w:r>
    </w:p>
    <w:p w:rsidR="00791DC9" w:rsidRPr="00025711" w:rsidRDefault="00791DC9" w:rsidP="00791DC9">
      <w:pPr>
        <w:pStyle w:val="Header"/>
        <w:rPr>
          <w:rFonts w:ascii="Times New Roman" w:eastAsia="SimSun" w:hAnsi="Times New Roman"/>
          <w:b/>
          <w:bCs/>
          <w:color w:val="632423"/>
          <w:sz w:val="28"/>
          <w:szCs w:val="36"/>
        </w:rPr>
      </w:pPr>
      <w:proofErr w:type="spellStart"/>
      <w:r w:rsidRPr="00025711">
        <w:rPr>
          <w:rFonts w:ascii="Times New Roman" w:eastAsia="SimSun" w:hAnsi="Times New Roman"/>
          <w:b/>
          <w:bCs/>
          <w:color w:val="632423"/>
          <w:sz w:val="28"/>
          <w:szCs w:val="36"/>
        </w:rPr>
        <w:t>Địa</w:t>
      </w:r>
      <w:proofErr w:type="spellEnd"/>
      <w:r w:rsidRPr="00025711">
        <w:rPr>
          <w:rFonts w:ascii="Times New Roman" w:eastAsia="SimSun" w:hAnsi="Times New Roman"/>
          <w:b/>
          <w:bCs/>
          <w:color w:val="632423"/>
          <w:sz w:val="28"/>
          <w:szCs w:val="36"/>
        </w:rPr>
        <w:t xml:space="preserve"> </w:t>
      </w:r>
      <w:proofErr w:type="spellStart"/>
      <w:r w:rsidRPr="00025711">
        <w:rPr>
          <w:rFonts w:ascii="Times New Roman" w:eastAsia="SimSun" w:hAnsi="Times New Roman"/>
          <w:b/>
          <w:bCs/>
          <w:color w:val="632423"/>
          <w:sz w:val="28"/>
          <w:szCs w:val="36"/>
        </w:rPr>
        <w:t>Chỉ</w:t>
      </w:r>
      <w:proofErr w:type="spellEnd"/>
      <w:r w:rsidRPr="00025711">
        <w:rPr>
          <w:rFonts w:ascii="Times New Roman" w:eastAsia="SimSun" w:hAnsi="Times New Roman"/>
          <w:b/>
          <w:bCs/>
          <w:color w:val="632423"/>
          <w:sz w:val="28"/>
          <w:szCs w:val="36"/>
        </w:rPr>
        <w:t xml:space="preserve">: 98 </w:t>
      </w:r>
      <w:proofErr w:type="spellStart"/>
      <w:r w:rsidRPr="00025711">
        <w:rPr>
          <w:rFonts w:ascii="Times New Roman" w:eastAsia="SimSun" w:hAnsi="Times New Roman"/>
          <w:b/>
          <w:bCs/>
          <w:color w:val="632423"/>
          <w:sz w:val="28"/>
          <w:szCs w:val="36"/>
        </w:rPr>
        <w:t>Nguyễn</w:t>
      </w:r>
      <w:proofErr w:type="spellEnd"/>
      <w:r w:rsidRPr="00025711">
        <w:rPr>
          <w:rFonts w:ascii="Times New Roman" w:eastAsia="SimSun" w:hAnsi="Times New Roman"/>
          <w:b/>
          <w:bCs/>
          <w:color w:val="632423"/>
          <w:sz w:val="28"/>
          <w:szCs w:val="36"/>
        </w:rPr>
        <w:t xml:space="preserve"> </w:t>
      </w:r>
      <w:proofErr w:type="spellStart"/>
      <w:r w:rsidRPr="00025711">
        <w:rPr>
          <w:rFonts w:ascii="Times New Roman" w:eastAsia="SimSun" w:hAnsi="Times New Roman"/>
          <w:b/>
          <w:bCs/>
          <w:color w:val="632423"/>
          <w:sz w:val="28"/>
          <w:szCs w:val="36"/>
        </w:rPr>
        <w:t>Duy</w:t>
      </w:r>
      <w:proofErr w:type="spellEnd"/>
      <w:r w:rsidRPr="00025711">
        <w:rPr>
          <w:rFonts w:ascii="Times New Roman" w:eastAsia="SimSun" w:hAnsi="Times New Roman"/>
          <w:b/>
          <w:bCs/>
          <w:color w:val="632423"/>
          <w:sz w:val="28"/>
          <w:szCs w:val="36"/>
        </w:rPr>
        <w:t xml:space="preserve"> </w:t>
      </w:r>
      <w:proofErr w:type="spellStart"/>
      <w:r w:rsidRPr="00025711">
        <w:rPr>
          <w:rFonts w:ascii="Times New Roman" w:eastAsia="SimSun" w:hAnsi="Times New Roman"/>
          <w:b/>
          <w:bCs/>
          <w:color w:val="632423"/>
          <w:sz w:val="28"/>
          <w:szCs w:val="36"/>
        </w:rPr>
        <w:t>Dương</w:t>
      </w:r>
      <w:proofErr w:type="spellEnd"/>
      <w:r w:rsidRPr="00025711">
        <w:rPr>
          <w:rFonts w:ascii="Times New Roman" w:eastAsia="SimSun" w:hAnsi="Times New Roman"/>
          <w:b/>
          <w:bCs/>
          <w:color w:val="632423"/>
          <w:sz w:val="28"/>
          <w:szCs w:val="36"/>
        </w:rPr>
        <w:t>, P.9, Q.5, TP.HCM.</w:t>
      </w:r>
    </w:p>
    <w:p w:rsidR="00791DC9" w:rsidRPr="00025711" w:rsidRDefault="00791DC9" w:rsidP="00791DC9">
      <w:pPr>
        <w:pStyle w:val="Header"/>
        <w:rPr>
          <w:rFonts w:ascii="Times New Roman" w:hAnsi="Times New Roman"/>
          <w:b/>
          <w:bCs/>
          <w:color w:val="C00000"/>
          <w:sz w:val="28"/>
          <w:szCs w:val="36"/>
        </w:rPr>
      </w:pPr>
      <w:bookmarkStart w:id="0" w:name="_GoBack"/>
      <w:bookmarkEnd w:id="0"/>
      <w:r w:rsidRPr="00025711">
        <w:rPr>
          <w:rFonts w:ascii="Times New Roman" w:eastAsia="SimSun" w:hAnsi="Times New Roman"/>
          <w:b/>
          <w:bCs/>
          <w:color w:val="632423"/>
          <w:sz w:val="28"/>
          <w:szCs w:val="36"/>
        </w:rPr>
        <w:t>HOTLINE……………………..</w:t>
      </w:r>
    </w:p>
    <w:p w:rsidR="00791DC9" w:rsidRDefault="00791DC9" w:rsidP="00791DC9">
      <w:pPr>
        <w:tabs>
          <w:tab w:val="left" w:pos="1620"/>
          <w:tab w:val="center" w:pos="4950"/>
        </w:tabs>
        <w:spacing w:after="0"/>
        <w:jc w:val="center"/>
        <w:rPr>
          <w:rFonts w:ascii="Times New Roman" w:hAnsi="Times New Roman"/>
          <w:b/>
          <w:bCs/>
          <w:color w:val="C00000"/>
          <w:sz w:val="32"/>
        </w:rPr>
      </w:pPr>
    </w:p>
    <w:p w:rsidR="00791DC9" w:rsidRPr="00025711" w:rsidRDefault="00791DC9" w:rsidP="00791DC9">
      <w:pPr>
        <w:tabs>
          <w:tab w:val="left" w:pos="1620"/>
          <w:tab w:val="center" w:pos="4950"/>
        </w:tabs>
        <w:spacing w:after="0"/>
        <w:jc w:val="center"/>
        <w:rPr>
          <w:rFonts w:ascii="Times New Roman" w:hAnsi="Times New Roman"/>
          <w:b/>
          <w:bCs/>
          <w:color w:val="C00000"/>
          <w:sz w:val="32"/>
        </w:rPr>
      </w:pPr>
      <w:r w:rsidRPr="00025711">
        <w:rPr>
          <w:rFonts w:ascii="Times New Roman" w:hAnsi="Times New Roman"/>
          <w:b/>
          <w:bCs/>
          <w:color w:val="C00000"/>
          <w:sz w:val="32"/>
        </w:rPr>
        <w:t>CHƯƠNG TRÌNH DU LỊCH NHẬT BẢN THÁNG 10</w:t>
      </w:r>
    </w:p>
    <w:p w:rsidR="00791DC9" w:rsidRPr="00025711" w:rsidRDefault="00791DC9" w:rsidP="00791DC9">
      <w:pPr>
        <w:spacing w:after="0"/>
        <w:jc w:val="center"/>
        <w:rPr>
          <w:rFonts w:ascii="Times New Roman" w:eastAsia="Cambria" w:hAnsi="Times New Roman"/>
          <w:b/>
          <w:color w:val="00B050"/>
          <w:sz w:val="32"/>
        </w:rPr>
      </w:pPr>
      <w:r w:rsidRPr="00025711">
        <w:rPr>
          <w:rFonts w:ascii="Times New Roman" w:eastAsia="Cambria" w:hAnsi="Times New Roman"/>
          <w:b/>
          <w:color w:val="00B050"/>
          <w:sz w:val="32"/>
        </w:rPr>
        <w:t xml:space="preserve">NÚI PHÚ SĨ - HỒ KAWAGUCHI - OSHINOHAKKAI - TOKYO - </w:t>
      </w:r>
      <w:proofErr w:type="gramStart"/>
      <w:r w:rsidRPr="00025711">
        <w:rPr>
          <w:rFonts w:ascii="Times New Roman" w:eastAsia="Cambria" w:hAnsi="Times New Roman"/>
          <w:b/>
          <w:color w:val="00B050"/>
          <w:sz w:val="32"/>
        </w:rPr>
        <w:t>KEISEI  ROSE</w:t>
      </w:r>
      <w:proofErr w:type="gramEnd"/>
      <w:r w:rsidRPr="00025711">
        <w:rPr>
          <w:rFonts w:ascii="Times New Roman" w:eastAsia="Cambria" w:hAnsi="Times New Roman"/>
          <w:b/>
          <w:color w:val="00B050"/>
          <w:sz w:val="32"/>
        </w:rPr>
        <w:t xml:space="preserve"> GARDEN - HITACHI SEASIDE PARK </w:t>
      </w:r>
    </w:p>
    <w:p w:rsidR="00791DC9" w:rsidRPr="00EE7C70" w:rsidRDefault="00791DC9" w:rsidP="00791DC9">
      <w:pPr>
        <w:spacing w:after="0"/>
        <w:jc w:val="center"/>
        <w:rPr>
          <w:rFonts w:ascii="Times New Roman" w:hAnsi="Times New Roman"/>
          <w:b/>
          <w:iCs/>
          <w:color w:val="0000FF"/>
          <w:sz w:val="28"/>
          <w:szCs w:val="28"/>
        </w:rPr>
      </w:pPr>
      <w:proofErr w:type="spellStart"/>
      <w:r w:rsidRPr="00EE7C70">
        <w:rPr>
          <w:rFonts w:ascii="Times New Roman" w:hAnsi="Times New Roman"/>
          <w:b/>
          <w:iCs/>
          <w:color w:val="0000FF"/>
          <w:sz w:val="28"/>
          <w:szCs w:val="28"/>
        </w:rPr>
        <w:t>Thời</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gian</w:t>
      </w:r>
      <w:proofErr w:type="spellEnd"/>
      <w:r w:rsidRPr="00EE7C70">
        <w:rPr>
          <w:rFonts w:ascii="Times New Roman" w:hAnsi="Times New Roman"/>
          <w:iCs/>
          <w:color w:val="0000FF"/>
          <w:sz w:val="28"/>
          <w:szCs w:val="28"/>
        </w:rPr>
        <w:t>:</w:t>
      </w:r>
      <w:r w:rsidR="0098794A" w:rsidRPr="00EE7C70">
        <w:rPr>
          <w:rFonts w:ascii="Times New Roman" w:hAnsi="Times New Roman"/>
          <w:b/>
          <w:iCs/>
          <w:color w:val="0000FF"/>
          <w:sz w:val="28"/>
          <w:szCs w:val="28"/>
        </w:rPr>
        <w:t xml:space="preserve"> </w:t>
      </w:r>
      <w:r w:rsidR="0098794A" w:rsidRPr="00EE7C70">
        <w:rPr>
          <w:rFonts w:ascii="Times New Roman" w:hAnsi="Times New Roman"/>
          <w:b/>
          <w:iCs/>
          <w:color w:val="0000FF"/>
          <w:sz w:val="28"/>
          <w:szCs w:val="28"/>
          <w:lang w:val="vi-VN"/>
        </w:rPr>
        <w:t>5</w:t>
      </w:r>
      <w:r w:rsidR="0098794A" w:rsidRPr="00EE7C70">
        <w:rPr>
          <w:rFonts w:ascii="Times New Roman" w:hAnsi="Times New Roman"/>
          <w:b/>
          <w:iCs/>
          <w:color w:val="0000FF"/>
          <w:sz w:val="28"/>
          <w:szCs w:val="28"/>
        </w:rPr>
        <w:t xml:space="preserve"> </w:t>
      </w:r>
      <w:proofErr w:type="spellStart"/>
      <w:r w:rsidR="0098794A" w:rsidRPr="00EE7C70">
        <w:rPr>
          <w:rFonts w:ascii="Times New Roman" w:hAnsi="Times New Roman"/>
          <w:b/>
          <w:iCs/>
          <w:color w:val="0000FF"/>
          <w:sz w:val="28"/>
          <w:szCs w:val="28"/>
        </w:rPr>
        <w:t>ngày</w:t>
      </w:r>
      <w:proofErr w:type="spellEnd"/>
      <w:r w:rsidR="0098794A" w:rsidRPr="00EE7C70">
        <w:rPr>
          <w:rFonts w:ascii="Times New Roman" w:hAnsi="Times New Roman"/>
          <w:b/>
          <w:iCs/>
          <w:color w:val="0000FF"/>
          <w:sz w:val="28"/>
          <w:szCs w:val="28"/>
        </w:rPr>
        <w:t xml:space="preserve"> / </w:t>
      </w:r>
      <w:r w:rsidR="0098794A" w:rsidRPr="00EE7C70">
        <w:rPr>
          <w:rFonts w:ascii="Times New Roman" w:hAnsi="Times New Roman"/>
          <w:b/>
          <w:iCs/>
          <w:color w:val="0000FF"/>
          <w:sz w:val="28"/>
          <w:szCs w:val="28"/>
          <w:lang w:val="vi-VN"/>
        </w:rPr>
        <w:t>4</w:t>
      </w:r>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đêm</w:t>
      </w:r>
      <w:proofErr w:type="spellEnd"/>
    </w:p>
    <w:p w:rsidR="00791DC9" w:rsidRPr="00EE7C70" w:rsidRDefault="00791DC9" w:rsidP="00791DC9">
      <w:pPr>
        <w:spacing w:after="0"/>
        <w:jc w:val="center"/>
        <w:rPr>
          <w:rFonts w:ascii="Times New Roman" w:hAnsi="Times New Roman"/>
          <w:iCs/>
          <w:color w:val="0000FF"/>
          <w:sz w:val="28"/>
          <w:szCs w:val="28"/>
        </w:rPr>
      </w:pPr>
      <w:proofErr w:type="spellStart"/>
      <w:r w:rsidRPr="00EE7C70">
        <w:rPr>
          <w:rFonts w:ascii="Times New Roman" w:hAnsi="Times New Roman"/>
          <w:b/>
          <w:iCs/>
          <w:color w:val="0000FF"/>
          <w:sz w:val="28"/>
          <w:szCs w:val="28"/>
        </w:rPr>
        <w:t>Tiêu</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chuẩn</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khách</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sạn</w:t>
      </w:r>
      <w:proofErr w:type="spellEnd"/>
      <w:r w:rsidRPr="00EE7C70">
        <w:rPr>
          <w:rFonts w:ascii="Times New Roman" w:hAnsi="Times New Roman"/>
          <w:b/>
          <w:iCs/>
          <w:color w:val="0000FF"/>
          <w:sz w:val="28"/>
          <w:szCs w:val="28"/>
        </w:rPr>
        <w:t>: 3*/4*</w:t>
      </w:r>
    </w:p>
    <w:p w:rsidR="00791DC9" w:rsidRPr="00EE7C70" w:rsidRDefault="00791DC9" w:rsidP="00791DC9">
      <w:pPr>
        <w:spacing w:after="0"/>
        <w:jc w:val="center"/>
        <w:rPr>
          <w:rFonts w:ascii="Times New Roman" w:hAnsi="Times New Roman"/>
          <w:b/>
          <w:iCs/>
          <w:color w:val="0000FF"/>
          <w:sz w:val="28"/>
          <w:szCs w:val="28"/>
        </w:rPr>
      </w:pPr>
      <w:proofErr w:type="spellStart"/>
      <w:r w:rsidRPr="00EE7C70">
        <w:rPr>
          <w:rFonts w:ascii="Times New Roman" w:hAnsi="Times New Roman"/>
          <w:b/>
          <w:iCs/>
          <w:color w:val="0000FF"/>
          <w:sz w:val="28"/>
          <w:szCs w:val="28"/>
        </w:rPr>
        <w:t>Phương</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tiện</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Máy</w:t>
      </w:r>
      <w:proofErr w:type="spellEnd"/>
      <w:r w:rsidRPr="00EE7C70">
        <w:rPr>
          <w:rFonts w:ascii="Times New Roman" w:hAnsi="Times New Roman"/>
          <w:b/>
          <w:iCs/>
          <w:color w:val="0000FF"/>
          <w:sz w:val="28"/>
          <w:szCs w:val="28"/>
        </w:rPr>
        <w:t xml:space="preserve"> bay + Ô </w:t>
      </w:r>
      <w:proofErr w:type="spellStart"/>
      <w:r w:rsidRPr="00EE7C70">
        <w:rPr>
          <w:rFonts w:ascii="Times New Roman" w:hAnsi="Times New Roman"/>
          <w:b/>
          <w:iCs/>
          <w:color w:val="0000FF"/>
          <w:sz w:val="28"/>
          <w:szCs w:val="28"/>
        </w:rPr>
        <w:t>tô</w:t>
      </w:r>
      <w:proofErr w:type="spellEnd"/>
    </w:p>
    <w:p w:rsidR="00791DC9" w:rsidRPr="00EE7C70" w:rsidRDefault="00791DC9" w:rsidP="00791DC9">
      <w:pPr>
        <w:spacing w:after="0"/>
        <w:jc w:val="center"/>
        <w:rPr>
          <w:rFonts w:ascii="Times New Roman" w:hAnsi="Times New Roman"/>
          <w:b/>
          <w:iCs/>
          <w:color w:val="0000FF"/>
          <w:sz w:val="28"/>
          <w:szCs w:val="28"/>
          <w:lang w:val="vi-VN"/>
        </w:rPr>
      </w:pPr>
      <w:proofErr w:type="spellStart"/>
      <w:r w:rsidRPr="00EE7C70">
        <w:rPr>
          <w:rFonts w:ascii="Times New Roman" w:hAnsi="Times New Roman"/>
          <w:b/>
          <w:iCs/>
          <w:color w:val="0000FF"/>
          <w:sz w:val="28"/>
          <w:szCs w:val="28"/>
        </w:rPr>
        <w:t>Khởi</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hành</w:t>
      </w:r>
      <w:proofErr w:type="spellEnd"/>
      <w:r w:rsidRPr="00EE7C70">
        <w:rPr>
          <w:rFonts w:ascii="Times New Roman" w:hAnsi="Times New Roman"/>
          <w:b/>
          <w:iCs/>
          <w:color w:val="0000FF"/>
          <w:sz w:val="28"/>
          <w:szCs w:val="28"/>
        </w:rPr>
        <w:t xml:space="preserve">: </w:t>
      </w:r>
      <w:proofErr w:type="spellStart"/>
      <w:r w:rsidRPr="00EE7C70">
        <w:rPr>
          <w:rFonts w:ascii="Times New Roman" w:hAnsi="Times New Roman"/>
          <w:b/>
          <w:iCs/>
          <w:color w:val="0000FF"/>
          <w:sz w:val="28"/>
          <w:szCs w:val="28"/>
        </w:rPr>
        <w:t>Tháng</w:t>
      </w:r>
      <w:proofErr w:type="spellEnd"/>
      <w:r w:rsidRPr="00EE7C70">
        <w:rPr>
          <w:rFonts w:ascii="Times New Roman" w:hAnsi="Times New Roman"/>
          <w:b/>
          <w:iCs/>
          <w:color w:val="0000FF"/>
          <w:sz w:val="28"/>
          <w:szCs w:val="28"/>
        </w:rPr>
        <w:t xml:space="preserve"> 10</w:t>
      </w:r>
    </w:p>
    <w:p w:rsidR="00A9472A" w:rsidRPr="00A9472A" w:rsidRDefault="00A9472A" w:rsidP="00A9472A">
      <w:pPr>
        <w:numPr>
          <w:ilvl w:val="0"/>
          <w:numId w:val="7"/>
        </w:numPr>
        <w:spacing w:before="100" w:beforeAutospacing="1" w:after="100" w:afterAutospacing="1" w:line="240" w:lineRule="auto"/>
        <w:jc w:val="both"/>
        <w:rPr>
          <w:rFonts w:ascii="Times New Roman" w:eastAsia="Times New Roman" w:hAnsi="Times New Roman"/>
          <w:sz w:val="32"/>
          <w:szCs w:val="32"/>
        </w:rPr>
      </w:pPr>
      <w:proofErr w:type="spellStart"/>
      <w:r w:rsidRPr="005F40CB">
        <w:rPr>
          <w:rFonts w:ascii="Times New Roman" w:eastAsia="Times New Roman" w:hAnsi="Times New Roman"/>
          <w:i/>
          <w:iCs/>
          <w:color w:val="000000"/>
          <w:sz w:val="32"/>
          <w:szCs w:val="32"/>
        </w:rPr>
        <w:t>Vé</w:t>
      </w:r>
      <w:proofErr w:type="spellEnd"/>
      <w:r w:rsidRPr="005F40CB">
        <w:rPr>
          <w:rFonts w:ascii="Times New Roman" w:eastAsia="Times New Roman" w:hAnsi="Times New Roman"/>
          <w:i/>
          <w:iCs/>
          <w:color w:val="000000"/>
          <w:sz w:val="32"/>
          <w:szCs w:val="32"/>
        </w:rPr>
        <w:t xml:space="preserve"> </w:t>
      </w:r>
      <w:proofErr w:type="spellStart"/>
      <w:r w:rsidRPr="005F40CB">
        <w:rPr>
          <w:rFonts w:ascii="Times New Roman" w:eastAsia="Times New Roman" w:hAnsi="Times New Roman"/>
          <w:i/>
          <w:iCs/>
          <w:color w:val="000000"/>
          <w:sz w:val="32"/>
          <w:szCs w:val="32"/>
        </w:rPr>
        <w:t>máy</w:t>
      </w:r>
      <w:proofErr w:type="spellEnd"/>
      <w:r w:rsidRPr="005F40CB">
        <w:rPr>
          <w:rFonts w:ascii="Times New Roman" w:eastAsia="Times New Roman" w:hAnsi="Times New Roman"/>
          <w:i/>
          <w:iCs/>
          <w:color w:val="000000"/>
          <w:sz w:val="32"/>
          <w:szCs w:val="32"/>
        </w:rPr>
        <w:t xml:space="preserve"> bay </w:t>
      </w:r>
      <w:proofErr w:type="spellStart"/>
      <w:r w:rsidRPr="005F40CB">
        <w:rPr>
          <w:rFonts w:ascii="Times New Roman" w:eastAsia="Times New Roman" w:hAnsi="Times New Roman"/>
          <w:i/>
          <w:iCs/>
          <w:color w:val="000000"/>
          <w:sz w:val="32"/>
          <w:szCs w:val="32"/>
        </w:rPr>
        <w:t>khứ</w:t>
      </w:r>
      <w:proofErr w:type="spellEnd"/>
      <w:r w:rsidRPr="005F40CB">
        <w:rPr>
          <w:rFonts w:ascii="Times New Roman" w:eastAsia="Times New Roman" w:hAnsi="Times New Roman"/>
          <w:i/>
          <w:iCs/>
          <w:color w:val="000000"/>
          <w:sz w:val="32"/>
          <w:szCs w:val="32"/>
        </w:rPr>
        <w:t xml:space="preserve"> </w:t>
      </w:r>
      <w:proofErr w:type="spellStart"/>
      <w:r w:rsidRPr="005F40CB">
        <w:rPr>
          <w:rFonts w:ascii="Times New Roman" w:eastAsia="Times New Roman" w:hAnsi="Times New Roman"/>
          <w:i/>
          <w:iCs/>
          <w:color w:val="000000"/>
          <w:sz w:val="32"/>
          <w:szCs w:val="32"/>
        </w:rPr>
        <w:t>hồi</w:t>
      </w:r>
      <w:proofErr w:type="spellEnd"/>
      <w:r w:rsidRPr="005F40CB">
        <w:rPr>
          <w:rFonts w:ascii="Times New Roman" w:eastAsia="Times New Roman" w:hAnsi="Times New Roman"/>
          <w:i/>
          <w:iCs/>
          <w:color w:val="000000"/>
          <w:sz w:val="32"/>
          <w:szCs w:val="32"/>
        </w:rPr>
        <w:t xml:space="preserve"> </w:t>
      </w:r>
      <w:r w:rsidRPr="005F40CB">
        <w:rPr>
          <w:rFonts w:ascii="Times New Roman" w:eastAsia="Times New Roman" w:hAnsi="Times New Roman"/>
          <w:b/>
          <w:bCs/>
          <w:i/>
          <w:iCs/>
          <w:color w:val="000000"/>
          <w:sz w:val="32"/>
          <w:szCs w:val="32"/>
        </w:rPr>
        <w:t xml:space="preserve">bay </w:t>
      </w:r>
      <w:proofErr w:type="spellStart"/>
      <w:r w:rsidRPr="005F40CB">
        <w:rPr>
          <w:rFonts w:ascii="Times New Roman" w:eastAsia="Times New Roman" w:hAnsi="Times New Roman"/>
          <w:b/>
          <w:bCs/>
          <w:i/>
          <w:iCs/>
          <w:color w:val="000000"/>
          <w:sz w:val="32"/>
          <w:szCs w:val="32"/>
        </w:rPr>
        <w:t>thẳng</w:t>
      </w:r>
      <w:proofErr w:type="spellEnd"/>
      <w:r w:rsidRPr="005F40CB">
        <w:rPr>
          <w:rFonts w:ascii="Times New Roman" w:eastAsia="Times New Roman" w:hAnsi="Times New Roman"/>
          <w:b/>
          <w:bCs/>
          <w:i/>
          <w:iCs/>
          <w:color w:val="000000"/>
          <w:sz w:val="32"/>
          <w:szCs w:val="32"/>
        </w:rPr>
        <w:t xml:space="preserve"> </w:t>
      </w:r>
      <w:proofErr w:type="spellStart"/>
      <w:r w:rsidRPr="005F40CB">
        <w:rPr>
          <w:rFonts w:ascii="Times New Roman" w:eastAsia="Times New Roman" w:hAnsi="Times New Roman"/>
          <w:i/>
          <w:iCs/>
          <w:color w:val="000000"/>
          <w:sz w:val="32"/>
          <w:szCs w:val="32"/>
        </w:rPr>
        <w:t>của</w:t>
      </w:r>
      <w:proofErr w:type="spellEnd"/>
      <w:r w:rsidRPr="005F40CB">
        <w:rPr>
          <w:rFonts w:ascii="Times New Roman" w:eastAsia="Times New Roman" w:hAnsi="Times New Roman"/>
          <w:i/>
          <w:iCs/>
          <w:color w:val="000000"/>
          <w:sz w:val="32"/>
          <w:szCs w:val="32"/>
        </w:rPr>
        <w:t xml:space="preserve"> </w:t>
      </w:r>
      <w:proofErr w:type="spellStart"/>
      <w:r w:rsidRPr="005F40CB">
        <w:rPr>
          <w:rFonts w:ascii="Times New Roman" w:eastAsia="Times New Roman" w:hAnsi="Times New Roman"/>
          <w:i/>
          <w:iCs/>
          <w:color w:val="000000"/>
          <w:sz w:val="32"/>
          <w:szCs w:val="32"/>
        </w:rPr>
        <w:t>hãng</w:t>
      </w:r>
      <w:proofErr w:type="spellEnd"/>
      <w:r w:rsidRPr="005F40CB">
        <w:rPr>
          <w:rFonts w:ascii="Times New Roman" w:eastAsia="Times New Roman" w:hAnsi="Times New Roman"/>
          <w:i/>
          <w:iCs/>
          <w:color w:val="000000"/>
          <w:sz w:val="32"/>
          <w:szCs w:val="32"/>
        </w:rPr>
        <w:t xml:space="preserve"> </w:t>
      </w:r>
      <w:proofErr w:type="spellStart"/>
      <w:r w:rsidRPr="005F40CB">
        <w:rPr>
          <w:rFonts w:ascii="Times New Roman" w:eastAsia="Times New Roman" w:hAnsi="Times New Roman"/>
          <w:i/>
          <w:iCs/>
          <w:color w:val="000000"/>
          <w:sz w:val="32"/>
          <w:szCs w:val="32"/>
        </w:rPr>
        <w:t>hàng</w:t>
      </w:r>
      <w:proofErr w:type="spellEnd"/>
      <w:r w:rsidRPr="005F40CB">
        <w:rPr>
          <w:rFonts w:ascii="Times New Roman" w:eastAsia="Times New Roman" w:hAnsi="Times New Roman"/>
          <w:i/>
          <w:iCs/>
          <w:color w:val="000000"/>
          <w:sz w:val="32"/>
          <w:szCs w:val="32"/>
        </w:rPr>
        <w:t xml:space="preserve"> </w:t>
      </w:r>
      <w:proofErr w:type="spellStart"/>
      <w:r w:rsidRPr="005F40CB">
        <w:rPr>
          <w:rFonts w:ascii="Times New Roman" w:eastAsia="Times New Roman" w:hAnsi="Times New Roman"/>
          <w:i/>
          <w:iCs/>
          <w:color w:val="000000"/>
          <w:sz w:val="32"/>
          <w:szCs w:val="32"/>
        </w:rPr>
        <w:t>không</w:t>
      </w:r>
      <w:proofErr w:type="spellEnd"/>
      <w:r w:rsidRPr="005F40CB">
        <w:rPr>
          <w:rFonts w:ascii="Times New Roman" w:eastAsia="Times New Roman" w:hAnsi="Times New Roman"/>
          <w:i/>
          <w:iCs/>
          <w:color w:val="000000"/>
          <w:sz w:val="32"/>
          <w:szCs w:val="32"/>
        </w:rPr>
        <w:t xml:space="preserve">: </w:t>
      </w:r>
      <w:r w:rsidRPr="005F40CB">
        <w:rPr>
          <w:rFonts w:ascii="Times New Roman" w:eastAsia="Times New Roman" w:hAnsi="Times New Roman"/>
          <w:b/>
          <w:bCs/>
          <w:i/>
          <w:iCs/>
          <w:color w:val="FF0000"/>
          <w:sz w:val="32"/>
          <w:szCs w:val="32"/>
        </w:rPr>
        <w:t xml:space="preserve">VIETJET AIR + 20KG </w:t>
      </w:r>
      <w:proofErr w:type="spellStart"/>
      <w:r w:rsidRPr="005F40CB">
        <w:rPr>
          <w:rFonts w:ascii="Times New Roman" w:eastAsia="Times New Roman" w:hAnsi="Times New Roman"/>
          <w:b/>
          <w:bCs/>
          <w:i/>
          <w:iCs/>
          <w:color w:val="FF0000"/>
          <w:sz w:val="32"/>
          <w:szCs w:val="32"/>
        </w:rPr>
        <w:t>hành</w:t>
      </w:r>
      <w:proofErr w:type="spellEnd"/>
      <w:r w:rsidRPr="005F40CB">
        <w:rPr>
          <w:rFonts w:ascii="Times New Roman" w:eastAsia="Times New Roman" w:hAnsi="Times New Roman"/>
          <w:b/>
          <w:bCs/>
          <w:i/>
          <w:iCs/>
          <w:color w:val="FF0000"/>
          <w:sz w:val="32"/>
          <w:szCs w:val="32"/>
        </w:rPr>
        <w:t xml:space="preserve"> </w:t>
      </w:r>
      <w:proofErr w:type="spellStart"/>
      <w:r w:rsidRPr="005F40CB">
        <w:rPr>
          <w:rFonts w:ascii="Times New Roman" w:eastAsia="Times New Roman" w:hAnsi="Times New Roman"/>
          <w:b/>
          <w:bCs/>
          <w:i/>
          <w:iCs/>
          <w:color w:val="FF0000"/>
          <w:sz w:val="32"/>
          <w:szCs w:val="32"/>
        </w:rPr>
        <w:t>lý</w:t>
      </w:r>
      <w:proofErr w:type="spellEnd"/>
      <w:r w:rsidRPr="005F40CB">
        <w:rPr>
          <w:rFonts w:ascii="Times New Roman" w:eastAsia="Times New Roman" w:hAnsi="Times New Roman"/>
          <w:b/>
          <w:bCs/>
          <w:i/>
          <w:iCs/>
          <w:color w:val="FF0000"/>
          <w:sz w:val="32"/>
          <w:szCs w:val="32"/>
        </w:rPr>
        <w:t xml:space="preserve"> </w:t>
      </w:r>
      <w:proofErr w:type="spellStart"/>
      <w:r w:rsidRPr="005F40CB">
        <w:rPr>
          <w:rFonts w:ascii="Times New Roman" w:eastAsia="Times New Roman" w:hAnsi="Times New Roman"/>
          <w:b/>
          <w:bCs/>
          <w:i/>
          <w:iCs/>
          <w:color w:val="FF0000"/>
          <w:sz w:val="32"/>
          <w:szCs w:val="32"/>
        </w:rPr>
        <w:t>ký</w:t>
      </w:r>
      <w:proofErr w:type="spellEnd"/>
      <w:r w:rsidRPr="005F40CB">
        <w:rPr>
          <w:rFonts w:ascii="Times New Roman" w:eastAsia="Times New Roman" w:hAnsi="Times New Roman"/>
          <w:b/>
          <w:bCs/>
          <w:i/>
          <w:iCs/>
          <w:color w:val="FF0000"/>
          <w:sz w:val="32"/>
          <w:szCs w:val="32"/>
        </w:rPr>
        <w:t xml:space="preserve"> </w:t>
      </w:r>
      <w:proofErr w:type="spellStart"/>
      <w:r w:rsidRPr="005F40CB">
        <w:rPr>
          <w:rFonts w:ascii="Times New Roman" w:eastAsia="Times New Roman" w:hAnsi="Times New Roman"/>
          <w:b/>
          <w:bCs/>
          <w:i/>
          <w:iCs/>
          <w:color w:val="FF0000"/>
          <w:sz w:val="32"/>
          <w:szCs w:val="32"/>
        </w:rPr>
        <w:t>gửi</w:t>
      </w:r>
      <w:proofErr w:type="spellEnd"/>
      <w:r w:rsidRPr="005F40CB">
        <w:rPr>
          <w:rFonts w:ascii="Times New Roman" w:eastAsia="Times New Roman" w:hAnsi="Times New Roman"/>
          <w:b/>
          <w:bCs/>
          <w:i/>
          <w:iCs/>
          <w:color w:val="FF0000"/>
          <w:sz w:val="32"/>
          <w:szCs w:val="32"/>
        </w:rPr>
        <w:t>.</w:t>
      </w:r>
    </w:p>
    <w:p w:rsidR="00A9472A" w:rsidRPr="00A9472A" w:rsidRDefault="00A9472A" w:rsidP="00A9472A">
      <w:pPr>
        <w:numPr>
          <w:ilvl w:val="0"/>
          <w:numId w:val="7"/>
        </w:numPr>
        <w:spacing w:before="100" w:beforeAutospacing="1" w:after="100" w:afterAutospacing="1" w:line="240" w:lineRule="auto"/>
        <w:rPr>
          <w:rFonts w:ascii="Times New Roman" w:eastAsia="Times New Roman" w:hAnsi="Times New Roman"/>
          <w:sz w:val="32"/>
          <w:szCs w:val="32"/>
        </w:rPr>
      </w:pPr>
      <w:proofErr w:type="spellStart"/>
      <w:r w:rsidRPr="005F40CB">
        <w:rPr>
          <w:rFonts w:ascii="Times New Roman" w:eastAsia="Times New Roman" w:hAnsi="Times New Roman"/>
          <w:b/>
          <w:bCs/>
          <w:i/>
          <w:iCs/>
          <w:sz w:val="32"/>
          <w:szCs w:val="32"/>
        </w:rPr>
        <w:t>Hồ</w:t>
      </w:r>
      <w:proofErr w:type="spellEnd"/>
      <w:r w:rsidRPr="005F40CB">
        <w:rPr>
          <w:rFonts w:ascii="Times New Roman" w:eastAsia="Times New Roman" w:hAnsi="Times New Roman"/>
          <w:b/>
          <w:bCs/>
          <w:i/>
          <w:iCs/>
          <w:sz w:val="32"/>
          <w:szCs w:val="32"/>
        </w:rPr>
        <w:t xml:space="preserve"> Kawaguchi</w:t>
      </w:r>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một</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trong</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nằm</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hồ</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nước</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nổi</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tiếng</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nằm</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dưới</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b/>
          <w:bCs/>
          <w:i/>
          <w:iCs/>
          <w:color w:val="FF0000"/>
          <w:sz w:val="32"/>
          <w:szCs w:val="32"/>
        </w:rPr>
        <w:t>chân</w:t>
      </w:r>
      <w:proofErr w:type="spellEnd"/>
      <w:r w:rsidRPr="005F40CB">
        <w:rPr>
          <w:rFonts w:ascii="Times New Roman" w:eastAsia="Times New Roman" w:hAnsi="Times New Roman"/>
          <w:b/>
          <w:bCs/>
          <w:i/>
          <w:iCs/>
          <w:color w:val="FF0000"/>
          <w:sz w:val="32"/>
          <w:szCs w:val="32"/>
        </w:rPr>
        <w:t xml:space="preserve"> </w:t>
      </w:r>
      <w:proofErr w:type="spellStart"/>
      <w:r w:rsidRPr="005F40CB">
        <w:rPr>
          <w:rFonts w:ascii="Times New Roman" w:eastAsia="Times New Roman" w:hAnsi="Times New Roman"/>
          <w:b/>
          <w:bCs/>
          <w:i/>
          <w:iCs/>
          <w:color w:val="FF0000"/>
          <w:sz w:val="32"/>
          <w:szCs w:val="32"/>
        </w:rPr>
        <w:t>núi</w:t>
      </w:r>
      <w:proofErr w:type="spellEnd"/>
      <w:r w:rsidRPr="005F40CB">
        <w:rPr>
          <w:rFonts w:ascii="Times New Roman" w:eastAsia="Times New Roman" w:hAnsi="Times New Roman"/>
          <w:b/>
          <w:bCs/>
          <w:i/>
          <w:iCs/>
          <w:color w:val="FF0000"/>
          <w:sz w:val="32"/>
          <w:szCs w:val="32"/>
        </w:rPr>
        <w:t xml:space="preserve"> </w:t>
      </w:r>
      <w:proofErr w:type="spellStart"/>
      <w:r w:rsidRPr="005F40CB">
        <w:rPr>
          <w:rFonts w:ascii="Times New Roman" w:eastAsia="Times New Roman" w:hAnsi="Times New Roman"/>
          <w:b/>
          <w:bCs/>
          <w:i/>
          <w:iCs/>
          <w:color w:val="FF0000"/>
          <w:sz w:val="32"/>
          <w:szCs w:val="32"/>
        </w:rPr>
        <w:t>Phú</w:t>
      </w:r>
      <w:proofErr w:type="spellEnd"/>
      <w:r w:rsidRPr="005F40CB">
        <w:rPr>
          <w:rFonts w:ascii="Times New Roman" w:eastAsia="Times New Roman" w:hAnsi="Times New Roman"/>
          <w:b/>
          <w:bCs/>
          <w:i/>
          <w:iCs/>
          <w:color w:val="FF0000"/>
          <w:sz w:val="32"/>
          <w:szCs w:val="32"/>
        </w:rPr>
        <w:t xml:space="preserve"> </w:t>
      </w:r>
      <w:proofErr w:type="spellStart"/>
      <w:r w:rsidRPr="005F40CB">
        <w:rPr>
          <w:rFonts w:ascii="Times New Roman" w:eastAsia="Times New Roman" w:hAnsi="Times New Roman"/>
          <w:b/>
          <w:bCs/>
          <w:i/>
          <w:iCs/>
          <w:color w:val="FF0000"/>
          <w:sz w:val="32"/>
          <w:szCs w:val="32"/>
        </w:rPr>
        <w:t>Sĩ</w:t>
      </w:r>
      <w:proofErr w:type="spellEnd"/>
    </w:p>
    <w:p w:rsidR="00A9472A" w:rsidRPr="00A9472A" w:rsidRDefault="00A9472A" w:rsidP="00A9472A">
      <w:pPr>
        <w:numPr>
          <w:ilvl w:val="0"/>
          <w:numId w:val="7"/>
        </w:numPr>
        <w:spacing w:before="100" w:beforeAutospacing="1" w:after="100" w:afterAutospacing="1" w:line="240" w:lineRule="auto"/>
        <w:rPr>
          <w:rFonts w:ascii="Times New Roman" w:eastAsia="Times New Roman" w:hAnsi="Times New Roman"/>
          <w:sz w:val="32"/>
          <w:szCs w:val="32"/>
        </w:rPr>
      </w:pPr>
      <w:proofErr w:type="spellStart"/>
      <w:r w:rsidRPr="005F40CB">
        <w:rPr>
          <w:rFonts w:ascii="Times New Roman" w:eastAsia="Times New Roman" w:hAnsi="Times New Roman"/>
          <w:b/>
          <w:bCs/>
          <w:i/>
          <w:iCs/>
          <w:color w:val="16A085"/>
          <w:sz w:val="32"/>
          <w:szCs w:val="32"/>
        </w:rPr>
        <w:t>Làng</w:t>
      </w:r>
      <w:proofErr w:type="spellEnd"/>
      <w:r w:rsidRPr="005F40CB">
        <w:rPr>
          <w:rFonts w:ascii="Times New Roman" w:eastAsia="Times New Roman" w:hAnsi="Times New Roman"/>
          <w:b/>
          <w:bCs/>
          <w:i/>
          <w:iCs/>
          <w:color w:val="16A085"/>
          <w:sz w:val="32"/>
          <w:szCs w:val="32"/>
        </w:rPr>
        <w:t xml:space="preserve"> </w:t>
      </w:r>
      <w:proofErr w:type="spellStart"/>
      <w:r w:rsidRPr="005F40CB">
        <w:rPr>
          <w:rFonts w:ascii="Times New Roman" w:eastAsia="Times New Roman" w:hAnsi="Times New Roman"/>
          <w:b/>
          <w:bCs/>
          <w:i/>
          <w:iCs/>
          <w:color w:val="16A085"/>
          <w:sz w:val="32"/>
          <w:szCs w:val="32"/>
        </w:rPr>
        <w:t>cổ</w:t>
      </w:r>
      <w:proofErr w:type="spellEnd"/>
      <w:r w:rsidRPr="005F40CB">
        <w:rPr>
          <w:rFonts w:ascii="Times New Roman" w:eastAsia="Times New Roman" w:hAnsi="Times New Roman"/>
          <w:b/>
          <w:bCs/>
          <w:i/>
          <w:iCs/>
          <w:color w:val="16A085"/>
          <w:sz w:val="32"/>
          <w:szCs w:val="32"/>
        </w:rPr>
        <w:t xml:space="preserve"> </w:t>
      </w:r>
      <w:proofErr w:type="spellStart"/>
      <w:r w:rsidRPr="005F40CB">
        <w:rPr>
          <w:rFonts w:ascii="Times New Roman" w:eastAsia="Times New Roman" w:hAnsi="Times New Roman"/>
          <w:b/>
          <w:bCs/>
          <w:i/>
          <w:iCs/>
          <w:color w:val="16A085"/>
          <w:sz w:val="32"/>
          <w:szCs w:val="32"/>
        </w:rPr>
        <w:t>Oshinohakkai</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nằm</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yên</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bình</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dưới</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chân</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núi</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b/>
          <w:bCs/>
          <w:i/>
          <w:iCs/>
          <w:color w:val="E74C3C"/>
          <w:sz w:val="32"/>
          <w:szCs w:val="32"/>
        </w:rPr>
        <w:t>Phú</w:t>
      </w:r>
      <w:proofErr w:type="spellEnd"/>
      <w:r w:rsidRPr="005F40CB">
        <w:rPr>
          <w:rFonts w:ascii="Times New Roman" w:eastAsia="Times New Roman" w:hAnsi="Times New Roman"/>
          <w:b/>
          <w:bCs/>
          <w:i/>
          <w:iCs/>
          <w:color w:val="E74C3C"/>
          <w:sz w:val="32"/>
          <w:szCs w:val="32"/>
        </w:rPr>
        <w:t xml:space="preserve"> </w:t>
      </w:r>
      <w:proofErr w:type="spellStart"/>
      <w:r w:rsidRPr="005F40CB">
        <w:rPr>
          <w:rFonts w:ascii="Times New Roman" w:eastAsia="Times New Roman" w:hAnsi="Times New Roman"/>
          <w:b/>
          <w:bCs/>
          <w:i/>
          <w:iCs/>
          <w:color w:val="E74C3C"/>
          <w:sz w:val="32"/>
          <w:szCs w:val="32"/>
        </w:rPr>
        <w:t>Sĩ</w:t>
      </w:r>
      <w:proofErr w:type="spellEnd"/>
    </w:p>
    <w:p w:rsidR="00A9472A" w:rsidRPr="00A9472A" w:rsidRDefault="00A9472A" w:rsidP="00A9472A">
      <w:pPr>
        <w:numPr>
          <w:ilvl w:val="0"/>
          <w:numId w:val="7"/>
        </w:numPr>
        <w:spacing w:before="100" w:beforeAutospacing="1" w:after="100" w:afterAutospacing="1" w:line="240" w:lineRule="auto"/>
        <w:rPr>
          <w:rFonts w:ascii="Times New Roman" w:eastAsia="Times New Roman" w:hAnsi="Times New Roman"/>
          <w:sz w:val="32"/>
          <w:szCs w:val="32"/>
        </w:rPr>
      </w:pPr>
      <w:proofErr w:type="spellStart"/>
      <w:r w:rsidRPr="005F40CB">
        <w:rPr>
          <w:rFonts w:ascii="Times New Roman" w:eastAsia="Times New Roman" w:hAnsi="Times New Roman"/>
          <w:b/>
          <w:bCs/>
          <w:i/>
          <w:iCs/>
          <w:color w:val="8E44AD"/>
          <w:sz w:val="32"/>
          <w:szCs w:val="32"/>
        </w:rPr>
        <w:t>Mặc</w:t>
      </w:r>
      <w:proofErr w:type="spellEnd"/>
      <w:r w:rsidRPr="005F40CB">
        <w:rPr>
          <w:rFonts w:ascii="Times New Roman" w:eastAsia="Times New Roman" w:hAnsi="Times New Roman"/>
          <w:b/>
          <w:bCs/>
          <w:i/>
          <w:iCs/>
          <w:color w:val="8E44AD"/>
          <w:sz w:val="32"/>
          <w:szCs w:val="32"/>
        </w:rPr>
        <w:t xml:space="preserve"> </w:t>
      </w:r>
      <w:proofErr w:type="spellStart"/>
      <w:r w:rsidRPr="005F40CB">
        <w:rPr>
          <w:rFonts w:ascii="Times New Roman" w:eastAsia="Times New Roman" w:hAnsi="Times New Roman"/>
          <w:b/>
          <w:bCs/>
          <w:i/>
          <w:iCs/>
          <w:color w:val="8E44AD"/>
          <w:sz w:val="32"/>
          <w:szCs w:val="32"/>
        </w:rPr>
        <w:t>Yukata</w:t>
      </w:r>
      <w:proofErr w:type="spellEnd"/>
      <w:r w:rsidRPr="005F40CB">
        <w:rPr>
          <w:rFonts w:ascii="Times New Roman" w:eastAsia="Times New Roman" w:hAnsi="Times New Roman"/>
          <w:b/>
          <w:bCs/>
          <w:i/>
          <w:iCs/>
          <w:color w:val="8E44AD"/>
          <w:sz w:val="32"/>
          <w:szCs w:val="32"/>
        </w:rPr>
        <w:t xml:space="preserve">, </w:t>
      </w:r>
      <w:proofErr w:type="spellStart"/>
      <w:r w:rsidRPr="005F40CB">
        <w:rPr>
          <w:rFonts w:ascii="Times New Roman" w:eastAsia="Times New Roman" w:hAnsi="Times New Roman"/>
          <w:b/>
          <w:bCs/>
          <w:i/>
          <w:iCs/>
          <w:color w:val="8E44AD"/>
          <w:sz w:val="32"/>
          <w:szCs w:val="32"/>
        </w:rPr>
        <w:t>tắm</w:t>
      </w:r>
      <w:proofErr w:type="spellEnd"/>
      <w:r w:rsidRPr="005F40CB">
        <w:rPr>
          <w:rFonts w:ascii="Times New Roman" w:eastAsia="Times New Roman" w:hAnsi="Times New Roman"/>
          <w:b/>
          <w:bCs/>
          <w:i/>
          <w:iCs/>
          <w:color w:val="8E44AD"/>
          <w:sz w:val="32"/>
          <w:szCs w:val="32"/>
        </w:rPr>
        <w:t xml:space="preserve"> </w:t>
      </w:r>
      <w:proofErr w:type="spellStart"/>
      <w:r w:rsidRPr="005F40CB">
        <w:rPr>
          <w:rFonts w:ascii="Times New Roman" w:eastAsia="Times New Roman" w:hAnsi="Times New Roman"/>
          <w:b/>
          <w:bCs/>
          <w:i/>
          <w:iCs/>
          <w:color w:val="8E44AD"/>
          <w:sz w:val="32"/>
          <w:szCs w:val="32"/>
        </w:rPr>
        <w:t>Onsen</w:t>
      </w:r>
      <w:proofErr w:type="spellEnd"/>
      <w:r w:rsidRPr="005F40CB">
        <w:rPr>
          <w:rFonts w:ascii="Times New Roman" w:eastAsia="Times New Roman" w:hAnsi="Times New Roman"/>
          <w:i/>
          <w:iCs/>
          <w:sz w:val="32"/>
          <w:szCs w:val="32"/>
        </w:rPr>
        <w:t> </w:t>
      </w:r>
      <w:proofErr w:type="spellStart"/>
      <w:proofErr w:type="gramStart"/>
      <w:r w:rsidRPr="005F40CB">
        <w:rPr>
          <w:rFonts w:ascii="Times New Roman" w:eastAsia="Times New Roman" w:hAnsi="Times New Roman"/>
          <w:i/>
          <w:iCs/>
          <w:sz w:val="32"/>
          <w:szCs w:val="32"/>
        </w:rPr>
        <w:t>thư</w:t>
      </w:r>
      <w:proofErr w:type="spellEnd"/>
      <w:proofErr w:type="gram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giãn</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sau</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một</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ngày</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tham</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quan</w:t>
      </w:r>
      <w:proofErr w:type="spellEnd"/>
      <w:r w:rsidRPr="005F40CB">
        <w:rPr>
          <w:rFonts w:ascii="Times New Roman" w:eastAsia="Times New Roman" w:hAnsi="Times New Roman"/>
          <w:i/>
          <w:iCs/>
          <w:sz w:val="32"/>
          <w:szCs w:val="32"/>
        </w:rPr>
        <w:t>.</w:t>
      </w:r>
    </w:p>
    <w:p w:rsidR="00A9472A" w:rsidRPr="00A9472A" w:rsidRDefault="00A9472A" w:rsidP="00A9472A">
      <w:pPr>
        <w:numPr>
          <w:ilvl w:val="0"/>
          <w:numId w:val="7"/>
        </w:numPr>
        <w:spacing w:before="100" w:beforeAutospacing="1" w:after="100" w:afterAutospacing="1" w:line="240" w:lineRule="auto"/>
        <w:rPr>
          <w:rFonts w:ascii="Times New Roman" w:eastAsia="Times New Roman" w:hAnsi="Times New Roman"/>
          <w:sz w:val="32"/>
          <w:szCs w:val="32"/>
        </w:rPr>
      </w:pPr>
      <w:proofErr w:type="spellStart"/>
      <w:r w:rsidRPr="005F40CB">
        <w:rPr>
          <w:rFonts w:ascii="Times New Roman" w:eastAsia="Times New Roman" w:hAnsi="Times New Roman"/>
          <w:b/>
          <w:bCs/>
          <w:i/>
          <w:iCs/>
          <w:color w:val="E74C3C"/>
          <w:sz w:val="32"/>
          <w:szCs w:val="32"/>
        </w:rPr>
        <w:t>Chùa</w:t>
      </w:r>
      <w:proofErr w:type="spellEnd"/>
      <w:r w:rsidRPr="005F40CB">
        <w:rPr>
          <w:rFonts w:ascii="Times New Roman" w:eastAsia="Times New Roman" w:hAnsi="Times New Roman"/>
          <w:b/>
          <w:bCs/>
          <w:i/>
          <w:iCs/>
          <w:color w:val="E74C3C"/>
          <w:sz w:val="32"/>
          <w:szCs w:val="32"/>
        </w:rPr>
        <w:t xml:space="preserve"> </w:t>
      </w:r>
      <w:proofErr w:type="spellStart"/>
      <w:r w:rsidRPr="005F40CB">
        <w:rPr>
          <w:rFonts w:ascii="Times New Roman" w:eastAsia="Times New Roman" w:hAnsi="Times New Roman"/>
          <w:b/>
          <w:bCs/>
          <w:i/>
          <w:iCs/>
          <w:color w:val="E74C3C"/>
          <w:sz w:val="32"/>
          <w:szCs w:val="32"/>
        </w:rPr>
        <w:t>Sensoji</w:t>
      </w:r>
      <w:proofErr w:type="spellEnd"/>
      <w:r w:rsidRPr="005F40CB">
        <w:rPr>
          <w:rFonts w:ascii="Times New Roman" w:eastAsia="Times New Roman" w:hAnsi="Times New Roman"/>
          <w:b/>
          <w:bCs/>
          <w:i/>
          <w:iCs/>
          <w:color w:val="E74C3C"/>
          <w:sz w:val="32"/>
          <w:szCs w:val="32"/>
        </w:rPr>
        <w:t xml:space="preserve"> -</w:t>
      </w:r>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Tham</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quan</w:t>
      </w:r>
      <w:proofErr w:type="spellEnd"/>
      <w:r w:rsidRPr="005F40CB">
        <w:rPr>
          <w:rFonts w:ascii="Times New Roman" w:eastAsia="Times New Roman" w:hAnsi="Times New Roman"/>
          <w:i/>
          <w:iCs/>
          <w:sz w:val="32"/>
          <w:szCs w:val="32"/>
        </w:rPr>
        <w:t> </w:t>
      </w:r>
      <w:proofErr w:type="spellStart"/>
      <w:r w:rsidRPr="005F40CB">
        <w:rPr>
          <w:rFonts w:ascii="Times New Roman" w:eastAsia="Times New Roman" w:hAnsi="Times New Roman"/>
          <w:i/>
          <w:iCs/>
          <w:sz w:val="32"/>
          <w:szCs w:val="32"/>
        </w:rPr>
        <w:t>ngôi</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chùa</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cổ</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nằm</w:t>
      </w:r>
      <w:proofErr w:type="spellEnd"/>
      <w:r w:rsidRPr="005F40CB">
        <w:rPr>
          <w:rFonts w:ascii="Times New Roman" w:eastAsia="Times New Roman" w:hAnsi="Times New Roman"/>
          <w:i/>
          <w:iCs/>
          <w:sz w:val="32"/>
          <w:szCs w:val="32"/>
        </w:rPr>
        <w:t xml:space="preserve"> ở</w:t>
      </w:r>
      <w:r w:rsidRPr="005F40CB">
        <w:rPr>
          <w:rFonts w:ascii="Times New Roman" w:eastAsia="Times New Roman" w:hAnsi="Times New Roman"/>
          <w:b/>
          <w:bCs/>
          <w:i/>
          <w:iCs/>
          <w:color w:val="D35400"/>
          <w:sz w:val="32"/>
          <w:szCs w:val="32"/>
        </w:rPr>
        <w:t xml:space="preserve"> </w:t>
      </w:r>
      <w:proofErr w:type="spellStart"/>
      <w:r w:rsidRPr="005F40CB">
        <w:rPr>
          <w:rFonts w:ascii="Times New Roman" w:eastAsia="Times New Roman" w:hAnsi="Times New Roman"/>
          <w:b/>
          <w:bCs/>
          <w:i/>
          <w:iCs/>
          <w:color w:val="D35400"/>
          <w:sz w:val="32"/>
          <w:szCs w:val="32"/>
        </w:rPr>
        <w:t>Asakusa</w:t>
      </w:r>
      <w:proofErr w:type="spellEnd"/>
      <w:r w:rsidRPr="005F40CB">
        <w:rPr>
          <w:rFonts w:ascii="Times New Roman" w:eastAsia="Times New Roman" w:hAnsi="Times New Roman"/>
          <w:b/>
          <w:bCs/>
          <w:i/>
          <w:iCs/>
          <w:color w:val="D35400"/>
          <w:sz w:val="32"/>
          <w:szCs w:val="32"/>
        </w:rPr>
        <w:t xml:space="preserve">  </w:t>
      </w:r>
    </w:p>
    <w:p w:rsidR="00A9472A" w:rsidRPr="00A9472A" w:rsidRDefault="00A9472A" w:rsidP="00A9472A">
      <w:pPr>
        <w:numPr>
          <w:ilvl w:val="0"/>
          <w:numId w:val="7"/>
        </w:numPr>
        <w:spacing w:before="100" w:beforeAutospacing="1" w:after="100" w:afterAutospacing="1" w:line="240" w:lineRule="auto"/>
        <w:rPr>
          <w:rFonts w:ascii="Times New Roman" w:eastAsia="Times New Roman" w:hAnsi="Times New Roman"/>
          <w:sz w:val="32"/>
          <w:szCs w:val="32"/>
        </w:rPr>
      </w:pPr>
      <w:r w:rsidRPr="005F40CB">
        <w:rPr>
          <w:rFonts w:ascii="Times New Roman" w:eastAsia="Times New Roman" w:hAnsi="Times New Roman"/>
          <w:b/>
          <w:bCs/>
          <w:i/>
          <w:iCs/>
          <w:sz w:val="32"/>
          <w:szCs w:val="32"/>
        </w:rPr>
        <w:t xml:space="preserve">Tokyo </w:t>
      </w:r>
      <w:proofErr w:type="spellStart"/>
      <w:r w:rsidRPr="005F40CB">
        <w:rPr>
          <w:rFonts w:ascii="Times New Roman" w:eastAsia="Times New Roman" w:hAnsi="Times New Roman"/>
          <w:b/>
          <w:bCs/>
          <w:i/>
          <w:iCs/>
          <w:sz w:val="32"/>
          <w:szCs w:val="32"/>
        </w:rPr>
        <w:t>Skytree</w:t>
      </w:r>
      <w:proofErr w:type="spellEnd"/>
      <w:r w:rsidRPr="005F40CB">
        <w:rPr>
          <w:rFonts w:ascii="Times New Roman" w:eastAsia="Times New Roman" w:hAnsi="Times New Roman"/>
          <w:i/>
          <w:iCs/>
          <w:sz w:val="32"/>
          <w:szCs w:val="32"/>
        </w:rPr>
        <w:t xml:space="preserve"> - </w:t>
      </w:r>
      <w:proofErr w:type="spellStart"/>
      <w:r w:rsidRPr="005F40CB">
        <w:rPr>
          <w:rFonts w:ascii="Times New Roman" w:eastAsia="Times New Roman" w:hAnsi="Times New Roman"/>
          <w:i/>
          <w:iCs/>
          <w:sz w:val="32"/>
          <w:szCs w:val="32"/>
        </w:rPr>
        <w:t>tháp</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truyền</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hình</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cao</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nhất</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b/>
          <w:bCs/>
          <w:i/>
          <w:iCs/>
          <w:color w:val="27AE60"/>
          <w:sz w:val="32"/>
          <w:szCs w:val="32"/>
        </w:rPr>
        <w:t>Nhật</w:t>
      </w:r>
      <w:proofErr w:type="spellEnd"/>
      <w:r w:rsidRPr="005F40CB">
        <w:rPr>
          <w:rFonts w:ascii="Times New Roman" w:eastAsia="Times New Roman" w:hAnsi="Times New Roman"/>
          <w:b/>
          <w:bCs/>
          <w:i/>
          <w:iCs/>
          <w:color w:val="27AE60"/>
          <w:sz w:val="32"/>
          <w:szCs w:val="32"/>
        </w:rPr>
        <w:t xml:space="preserve"> </w:t>
      </w:r>
      <w:proofErr w:type="spellStart"/>
      <w:r w:rsidRPr="005F40CB">
        <w:rPr>
          <w:rFonts w:ascii="Times New Roman" w:eastAsia="Times New Roman" w:hAnsi="Times New Roman"/>
          <w:b/>
          <w:bCs/>
          <w:i/>
          <w:iCs/>
          <w:color w:val="27AE60"/>
          <w:sz w:val="32"/>
          <w:szCs w:val="32"/>
        </w:rPr>
        <w:t>Bản</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và</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xếp</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thứ</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nhì</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thế</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giới</w:t>
      </w:r>
      <w:proofErr w:type="spellEnd"/>
      <w:r w:rsidRPr="005F40CB">
        <w:rPr>
          <w:rFonts w:ascii="Times New Roman" w:eastAsia="Times New Roman" w:hAnsi="Times New Roman"/>
          <w:i/>
          <w:iCs/>
          <w:sz w:val="32"/>
          <w:szCs w:val="32"/>
        </w:rPr>
        <w:t xml:space="preserve"> </w:t>
      </w:r>
      <w:proofErr w:type="spellStart"/>
      <w:r w:rsidRPr="005F40CB">
        <w:rPr>
          <w:rFonts w:ascii="Times New Roman" w:eastAsia="Times New Roman" w:hAnsi="Times New Roman"/>
          <w:i/>
          <w:iCs/>
          <w:sz w:val="32"/>
          <w:szCs w:val="32"/>
        </w:rPr>
        <w:t>sau</w:t>
      </w:r>
      <w:proofErr w:type="spellEnd"/>
      <w:r w:rsidRPr="005F40CB">
        <w:rPr>
          <w:rFonts w:ascii="Times New Roman" w:eastAsia="Times New Roman" w:hAnsi="Times New Roman"/>
          <w:b/>
          <w:bCs/>
          <w:i/>
          <w:iCs/>
          <w:color w:val="9B59B6"/>
          <w:sz w:val="32"/>
          <w:szCs w:val="32"/>
        </w:rPr>
        <w:t xml:space="preserve"> </w:t>
      </w:r>
      <w:proofErr w:type="spellStart"/>
      <w:r w:rsidRPr="005F40CB">
        <w:rPr>
          <w:rFonts w:ascii="Times New Roman" w:eastAsia="Times New Roman" w:hAnsi="Times New Roman"/>
          <w:b/>
          <w:bCs/>
          <w:i/>
          <w:iCs/>
          <w:color w:val="9B59B6"/>
          <w:sz w:val="32"/>
          <w:szCs w:val="32"/>
        </w:rPr>
        <w:t>Burj</w:t>
      </w:r>
      <w:proofErr w:type="spellEnd"/>
      <w:r w:rsidRPr="005F40CB">
        <w:rPr>
          <w:rFonts w:ascii="Times New Roman" w:eastAsia="Times New Roman" w:hAnsi="Times New Roman"/>
          <w:b/>
          <w:bCs/>
          <w:i/>
          <w:iCs/>
          <w:color w:val="9B59B6"/>
          <w:sz w:val="32"/>
          <w:szCs w:val="32"/>
        </w:rPr>
        <w:t xml:space="preserve"> </w:t>
      </w:r>
      <w:proofErr w:type="spellStart"/>
      <w:r w:rsidRPr="005F40CB">
        <w:rPr>
          <w:rFonts w:ascii="Times New Roman" w:eastAsia="Times New Roman" w:hAnsi="Times New Roman"/>
          <w:b/>
          <w:bCs/>
          <w:i/>
          <w:iCs/>
          <w:color w:val="9B59B6"/>
          <w:sz w:val="32"/>
          <w:szCs w:val="32"/>
        </w:rPr>
        <w:t>Khalifa</w:t>
      </w:r>
      <w:proofErr w:type="spellEnd"/>
      <w:r w:rsidRPr="005F40CB">
        <w:rPr>
          <w:rFonts w:ascii="Times New Roman" w:eastAsia="Times New Roman" w:hAnsi="Times New Roman"/>
          <w:b/>
          <w:bCs/>
          <w:i/>
          <w:iCs/>
          <w:color w:val="9B59B6"/>
          <w:sz w:val="32"/>
          <w:szCs w:val="32"/>
        </w:rPr>
        <w:t xml:space="preserve"> ở Dubai </w:t>
      </w:r>
    </w:p>
    <w:p w:rsidR="00A9472A" w:rsidRPr="00A9472A" w:rsidRDefault="00A9472A" w:rsidP="00A9472A">
      <w:pPr>
        <w:numPr>
          <w:ilvl w:val="0"/>
          <w:numId w:val="7"/>
        </w:numPr>
        <w:spacing w:before="100" w:beforeAutospacing="1" w:after="100" w:afterAutospacing="1" w:line="240" w:lineRule="auto"/>
        <w:rPr>
          <w:rFonts w:ascii="Times New Roman" w:eastAsia="Times New Roman" w:hAnsi="Times New Roman"/>
          <w:i/>
          <w:sz w:val="32"/>
          <w:szCs w:val="32"/>
        </w:rPr>
      </w:pPr>
      <w:r w:rsidRPr="005F40CB">
        <w:rPr>
          <w:rFonts w:ascii="Times New Roman" w:eastAsia="Times New Roman" w:hAnsi="Times New Roman"/>
          <w:i/>
          <w:iCs/>
          <w:sz w:val="32"/>
          <w:szCs w:val="32"/>
        </w:rPr>
        <w:t> </w:t>
      </w:r>
      <w:r w:rsidRPr="005F40CB">
        <w:rPr>
          <w:rFonts w:ascii="Times New Roman" w:hAnsi="Times New Roman"/>
          <w:b/>
          <w:i/>
          <w:iCs/>
          <w:sz w:val="32"/>
          <w:szCs w:val="32"/>
          <w:lang w:val="pt-BR"/>
        </w:rPr>
        <w:t>Akihabara</w:t>
      </w:r>
      <w:r w:rsidRPr="005F40CB">
        <w:rPr>
          <w:rFonts w:ascii="Times New Roman" w:hAnsi="Times New Roman"/>
          <w:i/>
          <w:iCs/>
          <w:sz w:val="32"/>
          <w:szCs w:val="32"/>
          <w:lang w:val="pt-BR"/>
        </w:rPr>
        <w:t xml:space="preserve"> - khu phố điện tử nổi tiếng ở </w:t>
      </w:r>
      <w:r w:rsidRPr="005F40CB">
        <w:rPr>
          <w:rFonts w:ascii="Times New Roman" w:hAnsi="Times New Roman"/>
          <w:i/>
          <w:iCs/>
          <w:color w:val="4472C4" w:themeColor="accent5"/>
          <w:sz w:val="32"/>
          <w:szCs w:val="32"/>
          <w:lang w:val="pt-BR"/>
        </w:rPr>
        <w:t>Nhật Bản.</w:t>
      </w:r>
    </w:p>
    <w:p w:rsidR="00A9472A" w:rsidRPr="005F40CB" w:rsidRDefault="00A9472A" w:rsidP="00A9472A">
      <w:pPr>
        <w:numPr>
          <w:ilvl w:val="0"/>
          <w:numId w:val="7"/>
        </w:numPr>
        <w:spacing w:before="100" w:beforeAutospacing="1" w:after="100" w:afterAutospacing="1" w:line="240" w:lineRule="auto"/>
        <w:rPr>
          <w:rFonts w:ascii="Times New Roman" w:eastAsia="Times New Roman" w:hAnsi="Times New Roman"/>
          <w:i/>
          <w:sz w:val="32"/>
          <w:szCs w:val="32"/>
        </w:rPr>
      </w:pPr>
      <w:r w:rsidRPr="005F40CB">
        <w:rPr>
          <w:rFonts w:ascii="Times New Roman" w:hAnsi="Times New Roman"/>
          <w:b/>
          <w:i/>
          <w:iCs/>
          <w:color w:val="FF0000"/>
          <w:sz w:val="32"/>
          <w:szCs w:val="32"/>
          <w:lang w:val="pt-BR"/>
        </w:rPr>
        <w:t>Odaiba Tokyo</w:t>
      </w:r>
      <w:r w:rsidRPr="005F40CB">
        <w:rPr>
          <w:rFonts w:ascii="Times New Roman" w:hAnsi="Times New Roman"/>
          <w:b/>
          <w:i/>
          <w:iCs/>
          <w:sz w:val="32"/>
          <w:szCs w:val="32"/>
          <w:lang w:val="pt-BR"/>
        </w:rPr>
        <w:t xml:space="preserve"> </w:t>
      </w:r>
      <w:r w:rsidRPr="005F40CB">
        <w:rPr>
          <w:rFonts w:ascii="Times New Roman" w:hAnsi="Times New Roman"/>
          <w:i/>
          <w:iCs/>
          <w:sz w:val="32"/>
          <w:szCs w:val="32"/>
          <w:lang w:val="pt-BR"/>
        </w:rPr>
        <w:t xml:space="preserve">- thiên đường mua sắm và giải trí tại Vịnh Tokyo. </w:t>
      </w:r>
    </w:p>
    <w:p w:rsidR="00A9472A" w:rsidRPr="005F40CB" w:rsidRDefault="00A9472A" w:rsidP="00A9472A">
      <w:pPr>
        <w:numPr>
          <w:ilvl w:val="0"/>
          <w:numId w:val="7"/>
        </w:numPr>
        <w:spacing w:before="100" w:beforeAutospacing="1" w:after="100" w:afterAutospacing="1" w:line="240" w:lineRule="auto"/>
        <w:rPr>
          <w:rFonts w:ascii="Times New Roman" w:eastAsia="Times New Roman" w:hAnsi="Times New Roman"/>
          <w:i/>
          <w:sz w:val="32"/>
          <w:szCs w:val="32"/>
        </w:rPr>
      </w:pPr>
      <w:r w:rsidRPr="005F40CB">
        <w:rPr>
          <w:rFonts w:ascii="Times New Roman" w:hAnsi="Times New Roman"/>
          <w:i/>
          <w:iCs/>
          <w:sz w:val="32"/>
          <w:szCs w:val="32"/>
          <w:lang w:val="pt-BR"/>
        </w:rPr>
        <w:t>Tham quan</w:t>
      </w:r>
      <w:r w:rsidRPr="005F40CB">
        <w:rPr>
          <w:rFonts w:ascii="Times New Roman" w:hAnsi="Times New Roman"/>
          <w:i/>
          <w:iCs/>
          <w:color w:val="ED7D31" w:themeColor="accent2"/>
          <w:sz w:val="32"/>
          <w:szCs w:val="32"/>
          <w:lang w:val="pt-BR"/>
        </w:rPr>
        <w:t xml:space="preserve"> </w:t>
      </w:r>
      <w:r w:rsidRPr="005F40CB">
        <w:rPr>
          <w:rFonts w:ascii="Times New Roman" w:hAnsi="Times New Roman"/>
          <w:b/>
          <w:i/>
          <w:iCs/>
          <w:color w:val="ED7D31" w:themeColor="accent2"/>
          <w:sz w:val="32"/>
          <w:szCs w:val="32"/>
          <w:lang w:val="pt-BR"/>
        </w:rPr>
        <w:t>công viên ven biển Hitachi</w:t>
      </w:r>
      <w:r w:rsidRPr="005F40CB">
        <w:rPr>
          <w:rFonts w:ascii="Times New Roman" w:hAnsi="Times New Roman"/>
          <w:b/>
          <w:i/>
          <w:iCs/>
          <w:sz w:val="32"/>
          <w:szCs w:val="32"/>
          <w:lang w:val="pt-BR"/>
        </w:rPr>
        <w:t xml:space="preserve"> </w:t>
      </w:r>
      <w:r w:rsidRPr="005F40CB">
        <w:rPr>
          <w:rFonts w:ascii="Times New Roman" w:hAnsi="Times New Roman"/>
          <w:i/>
          <w:iCs/>
          <w:sz w:val="32"/>
          <w:szCs w:val="32"/>
          <w:lang w:val="pt-BR"/>
        </w:rPr>
        <w:t>nổi tiếng với cánh đồng hoa trải dài bất tận</w:t>
      </w:r>
      <w:r w:rsidRPr="005F40CB">
        <w:rPr>
          <w:rFonts w:ascii="Times New Roman" w:eastAsia="Times New Roman" w:hAnsi="Times New Roman"/>
          <w:i/>
          <w:iCs/>
          <w:color w:val="16A085"/>
          <w:sz w:val="32"/>
          <w:szCs w:val="32"/>
        </w:rPr>
        <w:t>.</w:t>
      </w:r>
    </w:p>
    <w:p w:rsidR="00A9472A" w:rsidRPr="00A9472A" w:rsidRDefault="00A9472A" w:rsidP="00A9472A">
      <w:pPr>
        <w:numPr>
          <w:ilvl w:val="0"/>
          <w:numId w:val="7"/>
        </w:numPr>
        <w:spacing w:before="100" w:beforeAutospacing="1" w:after="100" w:afterAutospacing="1" w:line="240" w:lineRule="auto"/>
        <w:rPr>
          <w:rFonts w:ascii="Times New Roman" w:eastAsia="Times New Roman" w:hAnsi="Times New Roman"/>
          <w:i/>
          <w:sz w:val="32"/>
          <w:szCs w:val="32"/>
        </w:rPr>
      </w:pPr>
      <w:r w:rsidRPr="005F40CB">
        <w:rPr>
          <w:rFonts w:ascii="Times New Roman" w:hAnsi="Times New Roman"/>
          <w:i/>
          <w:iCs/>
          <w:sz w:val="32"/>
          <w:szCs w:val="32"/>
          <w:lang w:val="pt-BR"/>
        </w:rPr>
        <w:t xml:space="preserve">Dừng chân ở </w:t>
      </w:r>
      <w:r w:rsidRPr="005F40CB">
        <w:rPr>
          <w:rFonts w:ascii="Times New Roman" w:hAnsi="Times New Roman"/>
          <w:b/>
          <w:i/>
          <w:iCs/>
          <w:color w:val="00B050"/>
          <w:sz w:val="32"/>
          <w:szCs w:val="32"/>
          <w:lang w:val="pt-BR"/>
        </w:rPr>
        <w:t>Ami Premium Outlets</w:t>
      </w:r>
      <w:r w:rsidRPr="005F40CB">
        <w:rPr>
          <w:rFonts w:ascii="Times New Roman" w:hAnsi="Times New Roman"/>
          <w:b/>
          <w:i/>
          <w:iCs/>
          <w:sz w:val="32"/>
          <w:szCs w:val="32"/>
          <w:lang w:val="pt-BR"/>
        </w:rPr>
        <w:t xml:space="preserve"> </w:t>
      </w:r>
      <w:r w:rsidRPr="005F40CB">
        <w:rPr>
          <w:rFonts w:ascii="Times New Roman" w:hAnsi="Times New Roman"/>
          <w:i/>
          <w:iCs/>
          <w:sz w:val="32"/>
          <w:szCs w:val="32"/>
          <w:lang w:val="pt-BR"/>
        </w:rPr>
        <w:t>tự do mua sắm.</w:t>
      </w:r>
    </w:p>
    <w:p w:rsidR="00145AC7" w:rsidRDefault="00145AC7" w:rsidP="00145AC7">
      <w:pPr>
        <w:spacing w:after="0"/>
        <w:rPr>
          <w:rFonts w:ascii="Times New Roman" w:hAnsi="Times New Roman"/>
          <w:b/>
          <w:iCs/>
          <w:color w:val="0000FF"/>
          <w:lang w:val="vi-VN"/>
        </w:rPr>
      </w:pPr>
    </w:p>
    <w:p w:rsidR="00145AC7" w:rsidRDefault="00145AC7" w:rsidP="00145AC7">
      <w:pPr>
        <w:tabs>
          <w:tab w:val="left" w:pos="3915"/>
        </w:tabs>
        <w:spacing w:after="0"/>
        <w:rPr>
          <w:rFonts w:ascii="Times New Roman" w:hAnsi="Times New Roman"/>
          <w:b/>
          <w:iCs/>
          <w:color w:val="0000FF"/>
        </w:rPr>
      </w:pPr>
    </w:p>
    <w:p w:rsidR="00A9472A" w:rsidRDefault="00A9472A" w:rsidP="00145AC7">
      <w:pPr>
        <w:tabs>
          <w:tab w:val="left" w:pos="3915"/>
        </w:tabs>
        <w:spacing w:after="0"/>
        <w:rPr>
          <w:rFonts w:ascii="Times New Roman" w:hAnsi="Times New Roman"/>
          <w:b/>
          <w:iCs/>
          <w:color w:val="0000FF"/>
        </w:rPr>
      </w:pPr>
    </w:p>
    <w:p w:rsidR="00A9472A" w:rsidRDefault="00A9472A" w:rsidP="00145AC7">
      <w:pPr>
        <w:tabs>
          <w:tab w:val="left" w:pos="3915"/>
        </w:tabs>
        <w:spacing w:after="0"/>
        <w:rPr>
          <w:rFonts w:ascii="Times New Roman" w:hAnsi="Times New Roman"/>
          <w:b/>
          <w:iCs/>
          <w:color w:val="0000FF"/>
        </w:rPr>
      </w:pPr>
    </w:p>
    <w:p w:rsidR="00A9472A" w:rsidRDefault="00A9472A" w:rsidP="00145AC7">
      <w:pPr>
        <w:tabs>
          <w:tab w:val="left" w:pos="3915"/>
        </w:tabs>
        <w:spacing w:after="0"/>
        <w:rPr>
          <w:rFonts w:ascii="Times New Roman" w:hAnsi="Times New Roman"/>
          <w:b/>
          <w:iCs/>
          <w:color w:val="0000FF"/>
        </w:rPr>
      </w:pPr>
    </w:p>
    <w:p w:rsidR="00A9472A" w:rsidRDefault="00A9472A" w:rsidP="00145AC7">
      <w:pPr>
        <w:tabs>
          <w:tab w:val="left" w:pos="3915"/>
        </w:tabs>
        <w:spacing w:after="0"/>
        <w:rPr>
          <w:rFonts w:ascii="Times New Roman" w:hAnsi="Times New Roman"/>
          <w:b/>
          <w:iCs/>
          <w:color w:val="0000FF"/>
        </w:rPr>
      </w:pPr>
    </w:p>
    <w:p w:rsidR="00A9472A" w:rsidRDefault="00A9472A" w:rsidP="00145AC7">
      <w:pPr>
        <w:tabs>
          <w:tab w:val="left" w:pos="3915"/>
        </w:tabs>
        <w:spacing w:after="0"/>
        <w:rPr>
          <w:rFonts w:ascii="Times New Roman" w:hAnsi="Times New Roman"/>
          <w:b/>
          <w:iCs/>
          <w:color w:val="0000FF"/>
        </w:rPr>
      </w:pPr>
    </w:p>
    <w:p w:rsidR="005F40CB" w:rsidRDefault="005F40CB" w:rsidP="00145AC7">
      <w:pPr>
        <w:tabs>
          <w:tab w:val="left" w:pos="3915"/>
        </w:tabs>
        <w:spacing w:after="0"/>
        <w:rPr>
          <w:rFonts w:ascii="Times New Roman" w:hAnsi="Times New Roman"/>
          <w:b/>
          <w:iCs/>
          <w:color w:val="0000FF"/>
        </w:rPr>
      </w:pPr>
    </w:p>
    <w:p w:rsidR="005F40CB" w:rsidRDefault="005F40CB" w:rsidP="00145AC7">
      <w:pPr>
        <w:tabs>
          <w:tab w:val="left" w:pos="3915"/>
        </w:tabs>
        <w:spacing w:after="0"/>
        <w:rPr>
          <w:rFonts w:ascii="Times New Roman" w:hAnsi="Times New Roman"/>
          <w:b/>
          <w:iCs/>
          <w:color w:val="0000FF"/>
        </w:rPr>
      </w:pPr>
    </w:p>
    <w:p w:rsidR="005F40CB" w:rsidRDefault="005F40CB" w:rsidP="00145AC7">
      <w:pPr>
        <w:tabs>
          <w:tab w:val="left" w:pos="3915"/>
        </w:tabs>
        <w:spacing w:after="0"/>
        <w:rPr>
          <w:rFonts w:ascii="Times New Roman" w:hAnsi="Times New Roman"/>
          <w:b/>
          <w:iCs/>
          <w:color w:val="0000FF"/>
        </w:rPr>
      </w:pPr>
    </w:p>
    <w:p w:rsidR="005F40CB" w:rsidRDefault="005F40CB" w:rsidP="00145AC7">
      <w:pPr>
        <w:tabs>
          <w:tab w:val="left" w:pos="3915"/>
        </w:tabs>
        <w:spacing w:after="0"/>
        <w:rPr>
          <w:rFonts w:ascii="Times New Roman" w:hAnsi="Times New Roman"/>
          <w:b/>
          <w:iCs/>
          <w:color w:val="0000FF"/>
        </w:rPr>
      </w:pPr>
    </w:p>
    <w:p w:rsidR="005F40CB" w:rsidRDefault="005F40CB" w:rsidP="00145AC7">
      <w:pPr>
        <w:tabs>
          <w:tab w:val="left" w:pos="3915"/>
        </w:tabs>
        <w:spacing w:after="0"/>
        <w:rPr>
          <w:rFonts w:ascii="Times New Roman" w:hAnsi="Times New Roman"/>
          <w:b/>
          <w:iCs/>
          <w:color w:val="0000FF"/>
        </w:rPr>
      </w:pPr>
    </w:p>
    <w:p w:rsidR="005F40CB" w:rsidRDefault="005F40CB" w:rsidP="00145AC7">
      <w:pPr>
        <w:tabs>
          <w:tab w:val="left" w:pos="3915"/>
        </w:tabs>
        <w:spacing w:after="0"/>
        <w:rPr>
          <w:rFonts w:ascii="Times New Roman" w:hAnsi="Times New Roman"/>
          <w:b/>
          <w:iCs/>
          <w:color w:val="0000FF"/>
        </w:rPr>
      </w:pPr>
    </w:p>
    <w:p w:rsidR="00A9472A" w:rsidRPr="00A9472A" w:rsidRDefault="00A9472A" w:rsidP="00145AC7">
      <w:pPr>
        <w:tabs>
          <w:tab w:val="left" w:pos="3915"/>
        </w:tabs>
        <w:spacing w:after="0"/>
        <w:rPr>
          <w:rFonts w:ascii="Times New Roman" w:hAnsi="Times New Roman"/>
          <w:b/>
          <w:iCs/>
          <w:color w:val="0000FF"/>
        </w:rPr>
      </w:pPr>
    </w:p>
    <w:p w:rsidR="00145AC7" w:rsidRPr="00145AC7" w:rsidRDefault="00145AC7" w:rsidP="00145AC7">
      <w:pPr>
        <w:spacing w:after="0"/>
        <w:rPr>
          <w:rFonts w:ascii="Times New Roman" w:hAnsi="Times New Roman"/>
          <w:b/>
          <w:iCs/>
          <w:color w:val="0000FF"/>
          <w:lang w:val="vi-VN"/>
        </w:rPr>
      </w:pPr>
    </w:p>
    <w:p w:rsidR="00FD0542" w:rsidRPr="00FD0542" w:rsidRDefault="00FD0542" w:rsidP="00791DC9">
      <w:pPr>
        <w:spacing w:after="0"/>
        <w:jc w:val="center"/>
        <w:rPr>
          <w:rFonts w:ascii="Times New Roman" w:hAnsi="Times New Roman"/>
          <w:b/>
          <w:iCs/>
          <w:color w:val="0000FF"/>
          <w:lang w:val="vi-VN"/>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8"/>
        <w:gridCol w:w="7008"/>
      </w:tblGrid>
      <w:tr w:rsidR="0098794A" w:rsidTr="00B2130B">
        <w:trPr>
          <w:trHeight w:val="444"/>
          <w:jc w:val="center"/>
        </w:trPr>
        <w:tc>
          <w:tcPr>
            <w:tcW w:w="9876" w:type="dxa"/>
            <w:gridSpan w:val="2"/>
            <w:shd w:val="clear" w:color="auto" w:fill="7030A0"/>
            <w:vAlign w:val="center"/>
          </w:tcPr>
          <w:p w:rsidR="0098794A" w:rsidRDefault="0098794A" w:rsidP="002B1181">
            <w:pPr>
              <w:spacing w:after="0"/>
              <w:rPr>
                <w:rFonts w:ascii="Times New Roman" w:hAnsi="Times New Roman"/>
                <w:b/>
                <w:color w:val="FF0000"/>
                <w:sz w:val="24"/>
                <w:szCs w:val="24"/>
              </w:rPr>
            </w:pPr>
            <w:r>
              <w:rPr>
                <w:rFonts w:ascii="Times New Roman" w:hAnsi="Times New Roman"/>
                <w:b/>
                <w:iCs/>
                <w:color w:val="FFFFFF"/>
                <w:sz w:val="24"/>
                <w:szCs w:val="24"/>
              </w:rPr>
              <w:br w:type="page"/>
            </w:r>
            <w:r>
              <w:rPr>
                <w:rFonts w:ascii="Times New Roman" w:hAnsi="Times New Roman"/>
                <w:b/>
                <w:color w:val="FFFF00"/>
                <w:sz w:val="28"/>
                <w:szCs w:val="24"/>
              </w:rPr>
              <w:t xml:space="preserve">NGÀY </w:t>
            </w:r>
            <w:r>
              <w:rPr>
                <w:rFonts w:ascii="Times New Roman" w:hAnsi="Times New Roman"/>
                <w:b/>
                <w:color w:val="FFFF00"/>
                <w:sz w:val="28"/>
                <w:szCs w:val="24"/>
                <w:lang w:val="vi-VN"/>
              </w:rPr>
              <w:t>1</w:t>
            </w:r>
            <w:r>
              <w:rPr>
                <w:rFonts w:ascii="Times New Roman" w:hAnsi="Times New Roman"/>
                <w:b/>
                <w:color w:val="FFFF00"/>
                <w:sz w:val="28"/>
                <w:szCs w:val="24"/>
              </w:rPr>
              <w:t>:</w:t>
            </w:r>
            <w:r w:rsidR="002B1181">
              <w:rPr>
                <w:rFonts w:ascii="Times New Roman" w:hAnsi="Times New Roman"/>
                <w:b/>
                <w:color w:val="FFFF00"/>
                <w:sz w:val="28"/>
                <w:szCs w:val="24"/>
              </w:rPr>
              <w:t xml:space="preserve">TPHCM - </w:t>
            </w:r>
            <w:r w:rsidRPr="00025711">
              <w:rPr>
                <w:rFonts w:ascii="Times New Roman" w:hAnsi="Times New Roman"/>
                <w:b/>
                <w:color w:val="FFFF00"/>
                <w:sz w:val="28"/>
                <w:szCs w:val="24"/>
              </w:rPr>
              <w:t xml:space="preserve">NARITA </w:t>
            </w:r>
            <w:r w:rsidR="002B1181">
              <w:rPr>
                <w:rFonts w:ascii="Times New Roman" w:hAnsi="Times New Roman"/>
                <w:b/>
                <w:color w:val="FFFF00"/>
                <w:sz w:val="28"/>
                <w:szCs w:val="24"/>
              </w:rPr>
              <w:t xml:space="preserve"> </w:t>
            </w:r>
            <w:r w:rsidRPr="00025711">
              <w:rPr>
                <w:rFonts w:ascii="Times New Roman" w:hAnsi="Times New Roman"/>
                <w:b/>
                <w:color w:val="FFFF00"/>
                <w:sz w:val="28"/>
                <w:szCs w:val="24"/>
              </w:rPr>
              <w:t xml:space="preserve">AIRPORT </w:t>
            </w:r>
          </w:p>
        </w:tc>
      </w:tr>
      <w:tr w:rsidR="0098794A" w:rsidTr="00F314B4">
        <w:trPr>
          <w:jc w:val="center"/>
        </w:trPr>
        <w:tc>
          <w:tcPr>
            <w:tcW w:w="2868" w:type="dxa"/>
            <w:tcBorders>
              <w:bottom w:val="single" w:sz="4" w:space="0" w:color="auto"/>
            </w:tcBorders>
          </w:tcPr>
          <w:p w:rsidR="0098794A" w:rsidRDefault="0098794A" w:rsidP="00FD0542">
            <w:pPr>
              <w:spacing w:after="0"/>
              <w:rPr>
                <w:rFonts w:ascii="Times New Roman" w:hAnsi="Times New Roman"/>
                <w:noProof/>
                <w:sz w:val="24"/>
                <w:szCs w:val="24"/>
                <w:lang w:val="vi-VN"/>
              </w:rPr>
            </w:pPr>
          </w:p>
          <w:p w:rsidR="0098794A" w:rsidRPr="00FD0542" w:rsidRDefault="00F314B4" w:rsidP="00B2130B">
            <w:pPr>
              <w:spacing w:after="0"/>
              <w:rPr>
                <w:rFonts w:ascii="Times New Roman" w:hAnsi="Times New Roman"/>
                <w:sz w:val="24"/>
                <w:szCs w:val="24"/>
                <w:lang w:val="vi-VN"/>
              </w:rPr>
            </w:pPr>
            <w:r>
              <w:rPr>
                <w:rFonts w:ascii="Times New Roman" w:hAnsi="Times New Roman"/>
                <w:noProof/>
                <w:sz w:val="24"/>
                <w:szCs w:val="24"/>
              </w:rPr>
              <w:drawing>
                <wp:inline distT="0" distB="0" distL="0" distR="0">
                  <wp:extent cx="1666875" cy="1008884"/>
                  <wp:effectExtent l="1905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668141" cy="1009650"/>
                          </a:xfrm>
                          <a:prstGeom prst="rect">
                            <a:avLst/>
                          </a:prstGeom>
                          <a:noFill/>
                          <a:ln w="9525">
                            <a:noFill/>
                            <a:miter lim="800000"/>
                            <a:headEnd/>
                            <a:tailEnd/>
                          </a:ln>
                        </pic:spPr>
                      </pic:pic>
                    </a:graphicData>
                  </a:graphic>
                </wp:inline>
              </w:drawing>
            </w:r>
          </w:p>
        </w:tc>
        <w:tc>
          <w:tcPr>
            <w:tcW w:w="7008" w:type="dxa"/>
            <w:tcBorders>
              <w:bottom w:val="single" w:sz="4" w:space="0" w:color="auto"/>
            </w:tcBorders>
          </w:tcPr>
          <w:p w:rsidR="00FD0542" w:rsidRDefault="00FD0542" w:rsidP="00B2130B">
            <w:pPr>
              <w:spacing w:after="0"/>
              <w:jc w:val="both"/>
              <w:rPr>
                <w:rFonts w:ascii="Times New Roman" w:hAnsi="Times New Roman"/>
                <w:bCs/>
                <w:iCs/>
                <w:sz w:val="24"/>
                <w:szCs w:val="24"/>
                <w:lang w:val="vi-VN"/>
              </w:rPr>
            </w:pPr>
          </w:p>
          <w:p w:rsidR="009B5ADB" w:rsidRPr="00FD0542" w:rsidRDefault="0098794A" w:rsidP="009B5ADB">
            <w:pPr>
              <w:spacing w:after="0"/>
              <w:jc w:val="both"/>
              <w:rPr>
                <w:rFonts w:ascii="Times New Roman" w:hAnsi="Times New Roman"/>
                <w:bCs/>
                <w:iCs/>
                <w:sz w:val="24"/>
                <w:szCs w:val="24"/>
                <w:lang w:val="vi-VN"/>
              </w:rPr>
            </w:pPr>
            <w:proofErr w:type="spellStart"/>
            <w:r>
              <w:rPr>
                <w:rFonts w:ascii="Times New Roman" w:hAnsi="Times New Roman"/>
                <w:bCs/>
                <w:iCs/>
                <w:sz w:val="24"/>
                <w:szCs w:val="24"/>
              </w:rPr>
              <w:t>Hướng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dẫn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viên</w:t>
            </w:r>
            <w:proofErr w:type="spellEnd"/>
            <w:r>
              <w:rPr>
                <w:rFonts w:ascii="Times New Roman" w:hAnsi="Times New Roman"/>
                <w:bCs/>
                <w:iCs/>
                <w:sz w:val="24"/>
                <w:szCs w:val="24"/>
              </w:rPr>
              <w:t xml:space="preserve"> PACIFIC TRAVEL </w:t>
            </w:r>
            <w:proofErr w:type="spellStart"/>
            <w:r>
              <w:rPr>
                <w:rFonts w:ascii="Times New Roman" w:hAnsi="Times New Roman"/>
                <w:bCs/>
                <w:iCs/>
                <w:sz w:val="24"/>
                <w:szCs w:val="24"/>
              </w:rPr>
              <w:t>đón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Đoàn</w:t>
            </w:r>
            <w:proofErr w:type="spellEnd"/>
            <w:r>
              <w:rPr>
                <w:rFonts w:ascii="Times New Roman" w:hAnsi="Times New Roman"/>
                <w:bCs/>
                <w:iCs/>
                <w:sz w:val="24"/>
                <w:szCs w:val="24"/>
              </w:rPr>
              <w:t xml:space="preserve"> ở </w:t>
            </w:r>
            <w:proofErr w:type="spellStart"/>
            <w:r>
              <w:rPr>
                <w:rFonts w:ascii="Times New Roman" w:hAnsi="Times New Roman"/>
                <w:b/>
                <w:bCs/>
                <w:i/>
                <w:iCs/>
                <w:sz w:val="24"/>
                <w:szCs w:val="24"/>
              </w:rPr>
              <w:t>sân</w:t>
            </w:r>
            <w:proofErr w:type="spellEnd"/>
            <w:r>
              <w:rPr>
                <w:rFonts w:ascii="Times New Roman" w:hAnsi="Times New Roman"/>
                <w:b/>
                <w:bCs/>
                <w:i/>
                <w:iCs/>
                <w:sz w:val="24"/>
                <w:szCs w:val="24"/>
              </w:rPr>
              <w:t xml:space="preserve"> bay </w:t>
            </w:r>
            <w:proofErr w:type="spellStart"/>
            <w:r>
              <w:rPr>
                <w:rFonts w:ascii="Times New Roman" w:hAnsi="Times New Roman"/>
                <w:b/>
                <w:bCs/>
                <w:i/>
                <w:iCs/>
                <w:sz w:val="24"/>
                <w:szCs w:val="24"/>
              </w:rPr>
              <w:t>quốc</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tế</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Tân</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Sơn</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Nhất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làm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thủ</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tục</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đáp</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chuyến</w:t>
            </w:r>
            <w:proofErr w:type="spellEnd"/>
            <w:r>
              <w:rPr>
                <w:rFonts w:ascii="Times New Roman" w:hAnsi="Times New Roman"/>
                <w:bCs/>
                <w:iCs/>
                <w:sz w:val="24"/>
                <w:szCs w:val="24"/>
              </w:rPr>
              <w:t xml:space="preserve"> bay </w:t>
            </w:r>
            <w:proofErr w:type="spellStart"/>
            <w:r>
              <w:rPr>
                <w:rFonts w:ascii="Times New Roman" w:hAnsi="Times New Roman"/>
                <w:bCs/>
                <w:iCs/>
                <w:sz w:val="24"/>
                <w:szCs w:val="24"/>
              </w:rPr>
              <w:t>của</w:t>
            </w:r>
            <w:proofErr w:type="spellEnd"/>
            <w:r>
              <w:rPr>
                <w:rFonts w:ascii="Times New Roman" w:hAnsi="Times New Roman"/>
                <w:bCs/>
                <w:iCs/>
                <w:sz w:val="24"/>
                <w:szCs w:val="24"/>
              </w:rPr>
              <w:t xml:space="preserve"> </w:t>
            </w:r>
            <w:proofErr w:type="spellStart"/>
            <w:r>
              <w:rPr>
                <w:rFonts w:ascii="Times New Roman" w:hAnsi="Times New Roman"/>
                <w:b/>
                <w:bCs/>
                <w:i/>
                <w:iCs/>
                <w:sz w:val="24"/>
                <w:szCs w:val="24"/>
              </w:rPr>
              <w:t>hãng</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hàng</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không</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Vietjet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đi</w:t>
            </w:r>
            <w:proofErr w:type="spellEnd"/>
            <w:r>
              <w:rPr>
                <w:rFonts w:ascii="Times New Roman" w:hAnsi="Times New Roman"/>
                <w:bCs/>
                <w:iCs/>
                <w:sz w:val="24"/>
                <w:szCs w:val="24"/>
              </w:rPr>
              <w:t xml:space="preserve"> </w:t>
            </w:r>
            <w:r>
              <w:rPr>
                <w:rFonts w:ascii="Times New Roman" w:hAnsi="Times New Roman"/>
                <w:b/>
                <w:bCs/>
                <w:i/>
                <w:iCs/>
                <w:sz w:val="24"/>
                <w:szCs w:val="24"/>
              </w:rPr>
              <w:t>Narita (</w:t>
            </w:r>
            <w:proofErr w:type="spellStart"/>
            <w:r>
              <w:rPr>
                <w:rFonts w:ascii="Times New Roman" w:hAnsi="Times New Roman"/>
                <w:b/>
                <w:bCs/>
                <w:i/>
                <w:iCs/>
                <w:sz w:val="24"/>
                <w:szCs w:val="24"/>
              </w:rPr>
              <w:t>Nhật</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Bản</w:t>
            </w:r>
            <w:proofErr w:type="spellEnd"/>
            <w:r>
              <w:rPr>
                <w:rFonts w:ascii="Times New Roman" w:hAnsi="Times New Roman"/>
                <w:b/>
                <w:bCs/>
                <w:i/>
                <w:iCs/>
                <w:sz w:val="24"/>
                <w:szCs w:val="24"/>
              </w:rPr>
              <w:t>)</w:t>
            </w:r>
            <w:r w:rsidR="009B5ADB">
              <w:rPr>
                <w:rFonts w:ascii="Times New Roman" w:hAnsi="Times New Roman"/>
                <w:b/>
                <w:bCs/>
                <w:i/>
                <w:iCs/>
                <w:sz w:val="24"/>
                <w:szCs w:val="24"/>
                <w:lang w:val="vi-VN"/>
              </w:rPr>
              <w:t>.</w:t>
            </w:r>
            <w:r w:rsidR="009B5ADB" w:rsidRPr="00FD0542">
              <w:rPr>
                <w:rFonts w:ascii="Times New Roman" w:hAnsi="Times New Roman"/>
                <w:bCs/>
                <w:iCs/>
                <w:sz w:val="24"/>
                <w:szCs w:val="24"/>
                <w:lang w:val="vi-VN"/>
              </w:rPr>
              <w:t xml:space="preserve"> Quý khách sẽ làm thủ tục khởi hành đi Nhật Bản Quý khách nghỉ đêm &amp; ăn sáng trên máy bay.</w:t>
            </w:r>
          </w:p>
          <w:p w:rsidR="0098794A" w:rsidRPr="009B5ADB" w:rsidRDefault="009B5ADB" w:rsidP="009B5ADB">
            <w:pPr>
              <w:spacing w:after="0"/>
              <w:jc w:val="both"/>
              <w:rPr>
                <w:rFonts w:ascii="Times New Roman" w:hAnsi="Times New Roman"/>
                <w:b/>
                <w:bCs/>
                <w:i/>
                <w:iCs/>
                <w:sz w:val="24"/>
                <w:szCs w:val="24"/>
                <w:lang w:val="vi-VN"/>
              </w:rPr>
            </w:pPr>
            <w:r w:rsidRPr="00FD0542">
              <w:rPr>
                <w:rFonts w:ascii="Times New Roman" w:hAnsi="Times New Roman"/>
                <w:bCs/>
                <w:iCs/>
                <w:sz w:val="24"/>
                <w:szCs w:val="24"/>
                <w:lang w:val="vi-VN"/>
              </w:rPr>
              <w:t>VJ822 19OCT S SGNNRT 23:40 – 08:00</w:t>
            </w:r>
            <w:r>
              <w:rPr>
                <w:rFonts w:ascii="Times New Roman" w:hAnsi="Times New Roman"/>
                <w:bCs/>
                <w:iCs/>
                <w:sz w:val="24"/>
                <w:szCs w:val="24"/>
              </w:rPr>
              <w:t xml:space="preserve"> </w:t>
            </w:r>
            <w:r>
              <w:rPr>
                <w:rFonts w:ascii="Times New Roman" w:hAnsi="Times New Roman"/>
                <w:bCs/>
                <w:iCs/>
                <w:sz w:val="24"/>
                <w:szCs w:val="24"/>
              </w:rPr>
              <w:tab/>
            </w:r>
          </w:p>
          <w:p w:rsidR="0098794A" w:rsidRDefault="0098794A" w:rsidP="009B5ADB">
            <w:pPr>
              <w:spacing w:after="0"/>
              <w:jc w:val="both"/>
              <w:rPr>
                <w:rFonts w:ascii="Times New Roman" w:hAnsi="Times New Roman"/>
                <w:b/>
                <w:bCs/>
                <w:i/>
                <w:iCs/>
                <w:sz w:val="24"/>
                <w:szCs w:val="24"/>
              </w:rPr>
            </w:pPr>
          </w:p>
        </w:tc>
      </w:tr>
    </w:tbl>
    <w:p w:rsidR="00145AC7" w:rsidRDefault="00145AC7" w:rsidP="00145AC7">
      <w:pPr>
        <w:spacing w:after="0"/>
        <w:rPr>
          <w:rFonts w:ascii="Times New Roman" w:hAnsi="Times New Roman"/>
          <w:b/>
          <w:iCs/>
          <w:color w:val="0000FF"/>
          <w:lang w:val="vi-VN"/>
        </w:rPr>
      </w:pPr>
    </w:p>
    <w:p w:rsidR="00145AC7" w:rsidRDefault="007A64F5" w:rsidP="007A64F5">
      <w:pPr>
        <w:tabs>
          <w:tab w:val="left" w:pos="5175"/>
        </w:tabs>
        <w:spacing w:after="0"/>
        <w:rPr>
          <w:rFonts w:ascii="Times New Roman" w:hAnsi="Times New Roman"/>
          <w:b/>
          <w:iCs/>
          <w:color w:val="0000FF"/>
          <w:lang w:val="vi-VN"/>
        </w:rPr>
      </w:pPr>
      <w:r>
        <w:rPr>
          <w:rFonts w:ascii="Times New Roman" w:hAnsi="Times New Roman"/>
          <w:b/>
          <w:iCs/>
          <w:color w:val="0000FF"/>
          <w:lang w:val="vi-VN"/>
        </w:rPr>
        <w:tab/>
      </w:r>
    </w:p>
    <w:p w:rsidR="00FD0542" w:rsidRPr="00FD0542" w:rsidRDefault="00FD0542" w:rsidP="00791DC9">
      <w:pPr>
        <w:spacing w:after="0"/>
        <w:jc w:val="center"/>
        <w:rPr>
          <w:rFonts w:ascii="Times New Roman" w:hAnsi="Times New Roman"/>
          <w:b/>
          <w:iCs/>
          <w:color w:val="0000FF"/>
          <w:lang w:val="vi-VN"/>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7046"/>
      </w:tblGrid>
      <w:tr w:rsidR="00791DC9" w:rsidTr="006B39C6">
        <w:trPr>
          <w:trHeight w:val="444"/>
          <w:jc w:val="center"/>
        </w:trPr>
        <w:tc>
          <w:tcPr>
            <w:tcW w:w="9876" w:type="dxa"/>
            <w:gridSpan w:val="2"/>
            <w:shd w:val="clear" w:color="auto" w:fill="7030A0"/>
            <w:vAlign w:val="center"/>
          </w:tcPr>
          <w:p w:rsidR="00791DC9" w:rsidRDefault="00791DC9" w:rsidP="006B39C6">
            <w:pPr>
              <w:spacing w:after="0"/>
              <w:rPr>
                <w:rFonts w:ascii="Times New Roman" w:hAnsi="Times New Roman"/>
                <w:b/>
                <w:color w:val="FF0000"/>
                <w:sz w:val="24"/>
                <w:szCs w:val="24"/>
              </w:rPr>
            </w:pPr>
            <w:r>
              <w:rPr>
                <w:rFonts w:ascii="Times New Roman" w:hAnsi="Times New Roman"/>
                <w:b/>
                <w:iCs/>
                <w:color w:val="FFFFFF"/>
                <w:sz w:val="24"/>
                <w:szCs w:val="24"/>
              </w:rPr>
              <w:br w:type="page"/>
            </w:r>
            <w:r w:rsidR="0098794A">
              <w:rPr>
                <w:rFonts w:ascii="Times New Roman" w:hAnsi="Times New Roman"/>
                <w:b/>
                <w:color w:val="FFFF00"/>
                <w:sz w:val="28"/>
                <w:szCs w:val="24"/>
              </w:rPr>
              <w:t xml:space="preserve">NGÀY </w:t>
            </w:r>
            <w:r w:rsidR="0098794A">
              <w:rPr>
                <w:rFonts w:ascii="Times New Roman" w:hAnsi="Times New Roman"/>
                <w:b/>
                <w:color w:val="FFFF00"/>
                <w:sz w:val="28"/>
                <w:szCs w:val="24"/>
                <w:lang w:val="vi-VN"/>
              </w:rPr>
              <w:t xml:space="preserve">2 </w:t>
            </w:r>
            <w:r w:rsidR="0098794A">
              <w:rPr>
                <w:rFonts w:ascii="Times New Roman" w:hAnsi="Times New Roman"/>
                <w:b/>
                <w:color w:val="FFFF00"/>
                <w:sz w:val="28"/>
                <w:szCs w:val="24"/>
              </w:rPr>
              <w:t>:</w:t>
            </w:r>
            <w:r w:rsidRPr="00025711">
              <w:rPr>
                <w:rFonts w:ascii="Times New Roman" w:hAnsi="Times New Roman"/>
                <w:b/>
                <w:color w:val="FFFF00"/>
                <w:sz w:val="28"/>
                <w:szCs w:val="24"/>
              </w:rPr>
              <w:t>NARITA AIRPORT –  KAWAGUCHI LAKE – YAMANASHI                      (</w:t>
            </w:r>
            <w:proofErr w:type="spellStart"/>
            <w:r w:rsidRPr="00025711">
              <w:rPr>
                <w:rFonts w:ascii="Times New Roman" w:hAnsi="Times New Roman"/>
                <w:b/>
                <w:i/>
                <w:iCs/>
                <w:color w:val="FFFF00"/>
                <w:sz w:val="28"/>
                <w:szCs w:val="24"/>
              </w:rPr>
              <w:t>Ăn</w:t>
            </w:r>
            <w:proofErr w:type="spellEnd"/>
            <w:r w:rsidRPr="00025711">
              <w:rPr>
                <w:rFonts w:ascii="Times New Roman" w:hAnsi="Times New Roman"/>
                <w:b/>
                <w:i/>
                <w:iCs/>
                <w:color w:val="FFFF00"/>
                <w:sz w:val="28"/>
                <w:szCs w:val="24"/>
              </w:rPr>
              <w:t xml:space="preserve"> -, </w:t>
            </w:r>
            <w:proofErr w:type="spellStart"/>
            <w:r w:rsidRPr="00025711">
              <w:rPr>
                <w:rFonts w:ascii="Times New Roman" w:hAnsi="Times New Roman"/>
                <w:b/>
                <w:i/>
                <w:iCs/>
                <w:color w:val="FFFF00"/>
                <w:sz w:val="28"/>
                <w:szCs w:val="24"/>
              </w:rPr>
              <w:t>trưa</w:t>
            </w:r>
            <w:proofErr w:type="spellEnd"/>
            <w:r w:rsidRPr="00025711">
              <w:rPr>
                <w:rFonts w:ascii="Times New Roman" w:hAnsi="Times New Roman"/>
                <w:b/>
                <w:i/>
                <w:iCs/>
                <w:color w:val="FFFF00"/>
                <w:sz w:val="28"/>
                <w:szCs w:val="24"/>
              </w:rPr>
              <w:t xml:space="preserve">, </w:t>
            </w:r>
            <w:proofErr w:type="spellStart"/>
            <w:r w:rsidRPr="00025711">
              <w:rPr>
                <w:rFonts w:ascii="Times New Roman" w:hAnsi="Times New Roman"/>
                <w:b/>
                <w:i/>
                <w:iCs/>
                <w:color w:val="FFFF00"/>
                <w:sz w:val="28"/>
                <w:szCs w:val="24"/>
              </w:rPr>
              <w:t>tối</w:t>
            </w:r>
            <w:proofErr w:type="spellEnd"/>
            <w:r w:rsidRPr="00025711">
              <w:rPr>
                <w:rFonts w:ascii="Times New Roman" w:hAnsi="Times New Roman"/>
                <w:b/>
                <w:i/>
                <w:iCs/>
                <w:color w:val="FFFF00"/>
                <w:sz w:val="28"/>
                <w:szCs w:val="24"/>
              </w:rPr>
              <w:t>)</w:t>
            </w:r>
          </w:p>
        </w:tc>
      </w:tr>
      <w:tr w:rsidR="00791DC9" w:rsidTr="006B39C6">
        <w:trPr>
          <w:jc w:val="center"/>
        </w:trPr>
        <w:tc>
          <w:tcPr>
            <w:tcW w:w="2830" w:type="dxa"/>
            <w:tcBorders>
              <w:bottom w:val="single" w:sz="4" w:space="0" w:color="auto"/>
            </w:tcBorders>
          </w:tcPr>
          <w:p w:rsidR="00791DC9" w:rsidRDefault="00791DC9" w:rsidP="006B39C6">
            <w:pPr>
              <w:spacing w:after="0"/>
              <w:rPr>
                <w:rFonts w:ascii="Times New Roman" w:hAnsi="Times New Roman"/>
                <w:sz w:val="24"/>
                <w:szCs w:val="24"/>
              </w:rPr>
            </w:pPr>
          </w:p>
          <w:p w:rsidR="00791DC9" w:rsidRDefault="00791DC9" w:rsidP="006B39C6">
            <w:pPr>
              <w:spacing w:after="0"/>
              <w:rPr>
                <w:rFonts w:ascii="Times New Roman" w:hAnsi="Times New Roman"/>
                <w:sz w:val="24"/>
                <w:szCs w:val="24"/>
              </w:rPr>
            </w:pPr>
            <w:r>
              <w:rPr>
                <w:rFonts w:ascii="Times New Roman" w:hAnsi="Times New Roman"/>
                <w:noProof/>
                <w:sz w:val="24"/>
                <w:szCs w:val="24"/>
              </w:rPr>
              <w:drawing>
                <wp:inline distT="0" distB="0" distL="0" distR="0">
                  <wp:extent cx="1645920" cy="1266825"/>
                  <wp:effectExtent l="0" t="0" r="0" b="9525"/>
                  <wp:docPr id="8" name="Picture 8" descr="phu-si-du-thuyen-tren-song-Kawaguchi-Ko-Cru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u-si-du-thuyen-tren-song-Kawaguchi-Ko-Cruis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266825"/>
                          </a:xfrm>
                          <a:prstGeom prst="rect">
                            <a:avLst/>
                          </a:prstGeom>
                          <a:noFill/>
                          <a:ln>
                            <a:noFill/>
                          </a:ln>
                        </pic:spPr>
                      </pic:pic>
                    </a:graphicData>
                  </a:graphic>
                </wp:inline>
              </w:drawing>
            </w:r>
          </w:p>
          <w:p w:rsidR="00791DC9" w:rsidRDefault="00A9472A" w:rsidP="006B39C6">
            <w:pPr>
              <w:spacing w:after="0"/>
              <w:rPr>
                <w:rFonts w:ascii="Times New Roman" w:hAnsi="Times New Roman"/>
                <w:sz w:val="24"/>
                <w:szCs w:val="24"/>
              </w:rPr>
            </w:pPr>
            <w:r>
              <w:rPr>
                <w:rFonts w:ascii="Times New Roman" w:hAnsi="Times New Roman"/>
                <w:noProof/>
                <w:sz w:val="24"/>
                <w:szCs w:val="24"/>
              </w:rPr>
              <w:drawing>
                <wp:inline distT="0" distB="0" distL="0" distR="0">
                  <wp:extent cx="1666875" cy="1041797"/>
                  <wp:effectExtent l="0" t="0" r="0" b="6350"/>
                  <wp:docPr id="15" name="Picture 9" descr="nui-phu-si-mount-fu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i-phu-si-mount-fuji"/>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0720" cy="1044200"/>
                          </a:xfrm>
                          <a:prstGeom prst="rect">
                            <a:avLst/>
                          </a:prstGeom>
                          <a:noFill/>
                          <a:ln>
                            <a:noFill/>
                          </a:ln>
                        </pic:spPr>
                      </pic:pic>
                    </a:graphicData>
                  </a:graphic>
                </wp:inline>
              </w:drawing>
            </w:r>
            <w:r w:rsidR="00791DC9">
              <w:rPr>
                <w:rFonts w:ascii="Times New Roman" w:hAnsi="Times New Roman"/>
                <w:noProof/>
                <w:sz w:val="24"/>
                <w:szCs w:val="24"/>
              </w:rPr>
              <w:drawing>
                <wp:inline distT="0" distB="0" distL="0" distR="0">
                  <wp:extent cx="1642110" cy="1276350"/>
                  <wp:effectExtent l="0" t="0" r="0" b="0"/>
                  <wp:docPr id="7" name="Picture 7" descr="tam-o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m-ose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8" cy="1281556"/>
                          </a:xfrm>
                          <a:prstGeom prst="rect">
                            <a:avLst/>
                          </a:prstGeom>
                          <a:noFill/>
                          <a:ln>
                            <a:noFill/>
                          </a:ln>
                        </pic:spPr>
                      </pic:pic>
                    </a:graphicData>
                  </a:graphic>
                </wp:inline>
              </w:drawing>
            </w:r>
          </w:p>
        </w:tc>
        <w:tc>
          <w:tcPr>
            <w:tcW w:w="7046" w:type="dxa"/>
            <w:tcBorders>
              <w:bottom w:val="single" w:sz="4" w:space="0" w:color="auto"/>
            </w:tcBorders>
          </w:tcPr>
          <w:p w:rsidR="00791DC9" w:rsidRPr="00B65745" w:rsidRDefault="00791DC9" w:rsidP="006B39C6">
            <w:pPr>
              <w:spacing w:after="0"/>
              <w:jc w:val="both"/>
              <w:rPr>
                <w:rFonts w:ascii="Times New Roman" w:hAnsi="Times New Roman"/>
                <w:b/>
                <w:bCs/>
                <w:i/>
                <w:iCs/>
                <w:sz w:val="24"/>
                <w:szCs w:val="24"/>
                <w:lang w:val="vi-VN"/>
              </w:rPr>
            </w:pPr>
          </w:p>
          <w:p w:rsidR="00791DC9" w:rsidRDefault="00791DC9" w:rsidP="006B39C6">
            <w:pPr>
              <w:spacing w:after="0"/>
              <w:jc w:val="both"/>
              <w:rPr>
                <w:rFonts w:ascii="Times New Roman" w:hAnsi="Times New Roman"/>
                <w:bCs/>
                <w:iCs/>
                <w:sz w:val="24"/>
                <w:szCs w:val="24"/>
              </w:rPr>
            </w:pPr>
            <w:proofErr w:type="spellStart"/>
            <w:r>
              <w:rPr>
                <w:rFonts w:ascii="Times New Roman" w:hAnsi="Times New Roman"/>
                <w:bCs/>
                <w:iCs/>
                <w:sz w:val="24"/>
                <w:szCs w:val="24"/>
              </w:rPr>
              <w:t>Đến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nơi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xe</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đón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Đoàn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đi</w:t>
            </w:r>
            <w:proofErr w:type="spellEnd"/>
            <w:r>
              <w:rPr>
                <w:rFonts w:ascii="Times New Roman" w:hAnsi="Times New Roman"/>
                <w:bCs/>
                <w:iCs/>
                <w:sz w:val="24"/>
                <w:szCs w:val="24"/>
              </w:rPr>
              <w:t xml:space="preserve"> </w:t>
            </w:r>
            <w:proofErr w:type="spellStart"/>
            <w:r>
              <w:rPr>
                <w:rFonts w:ascii="Times New Roman" w:hAnsi="Times New Roman"/>
                <w:b/>
                <w:bCs/>
                <w:i/>
                <w:iCs/>
                <w:sz w:val="24"/>
                <w:szCs w:val="24"/>
              </w:rPr>
              <w:t>Oshinohakkai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dùng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bữa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trưa</w:t>
            </w:r>
            <w:proofErr w:type="spellEnd"/>
            <w:r>
              <w:rPr>
                <w:rFonts w:ascii="Times New Roman" w:hAnsi="Times New Roman"/>
                <w:bCs/>
                <w:iCs/>
                <w:sz w:val="24"/>
                <w:szCs w:val="24"/>
              </w:rPr>
              <w:t xml:space="preserve"> ở </w:t>
            </w:r>
            <w:proofErr w:type="spellStart"/>
            <w:r>
              <w:rPr>
                <w:rFonts w:ascii="Times New Roman" w:hAnsi="Times New Roman"/>
                <w:bCs/>
                <w:iCs/>
                <w:sz w:val="24"/>
                <w:szCs w:val="24"/>
              </w:rPr>
              <w:t>nhà</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hàng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địa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phương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sau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đó</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khởi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hành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đi</w:t>
            </w:r>
            <w:proofErr w:type="spellEnd"/>
            <w:r>
              <w:rPr>
                <w:rFonts w:ascii="Times New Roman" w:hAnsi="Times New Roman"/>
                <w:bCs/>
                <w:iCs/>
                <w:sz w:val="24"/>
                <w:szCs w:val="24"/>
              </w:rPr>
              <w:t xml:space="preserve"> </w:t>
            </w:r>
            <w:r>
              <w:rPr>
                <w:rFonts w:ascii="Times New Roman" w:hAnsi="Times New Roman"/>
                <w:b/>
                <w:bCs/>
                <w:i/>
                <w:iCs/>
                <w:sz w:val="24"/>
                <w:szCs w:val="24"/>
              </w:rPr>
              <w:t>Yamanashi</w:t>
            </w:r>
            <w:r>
              <w:rPr>
                <w:rFonts w:ascii="Times New Roman" w:hAnsi="Times New Roman"/>
                <w:bCs/>
                <w:iCs/>
                <w:sz w:val="24"/>
                <w:szCs w:val="24"/>
              </w:rPr>
              <w:t xml:space="preserve"> </w:t>
            </w:r>
            <w:proofErr w:type="spellStart"/>
            <w:r>
              <w:rPr>
                <w:rFonts w:ascii="Times New Roman" w:hAnsi="Times New Roman"/>
                <w:bCs/>
                <w:iCs/>
                <w:sz w:val="24"/>
                <w:szCs w:val="24"/>
              </w:rPr>
              <w:t>tham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quan</w:t>
            </w:r>
            <w:proofErr w:type="spellEnd"/>
            <w:r>
              <w:rPr>
                <w:rFonts w:ascii="Times New Roman" w:hAnsi="Times New Roman"/>
                <w:bCs/>
                <w:iCs/>
                <w:sz w:val="24"/>
                <w:szCs w:val="24"/>
              </w:rPr>
              <w:t>:</w:t>
            </w:r>
          </w:p>
          <w:p w:rsidR="00791DC9" w:rsidRDefault="00791DC9" w:rsidP="006B39C6">
            <w:pPr>
              <w:numPr>
                <w:ilvl w:val="0"/>
                <w:numId w:val="1"/>
              </w:numPr>
              <w:spacing w:after="0"/>
              <w:jc w:val="both"/>
              <w:rPr>
                <w:rFonts w:ascii="Times New Roman" w:hAnsi="Times New Roman"/>
                <w:bCs/>
                <w:iCs/>
                <w:sz w:val="24"/>
                <w:szCs w:val="24"/>
              </w:rPr>
            </w:pPr>
            <w:proofErr w:type="spellStart"/>
            <w:r>
              <w:rPr>
                <w:rFonts w:ascii="Times New Roman" w:hAnsi="Times New Roman"/>
                <w:b/>
                <w:bCs/>
                <w:i/>
                <w:iCs/>
                <w:sz w:val="24"/>
                <w:szCs w:val="24"/>
              </w:rPr>
              <w:t>Làng</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cổ</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Oshinohakkai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nằm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yên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bình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dưới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núi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Phú</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Sĩ</w:t>
            </w:r>
            <w:proofErr w:type="spellEnd"/>
          </w:p>
          <w:p w:rsidR="00791DC9" w:rsidRDefault="00791DC9" w:rsidP="006B39C6">
            <w:pPr>
              <w:spacing w:after="0"/>
              <w:jc w:val="both"/>
              <w:rPr>
                <w:rFonts w:ascii="Times New Roman" w:hAnsi="Times New Roman"/>
                <w:bCs/>
                <w:iCs/>
                <w:sz w:val="24"/>
                <w:szCs w:val="24"/>
              </w:rPr>
            </w:pPr>
            <w:proofErr w:type="spellStart"/>
            <w:r>
              <w:rPr>
                <w:rFonts w:ascii="Times New Roman" w:hAnsi="Times New Roman"/>
                <w:bCs/>
                <w:iCs/>
                <w:sz w:val="24"/>
                <w:szCs w:val="24"/>
              </w:rPr>
              <w:t>Đoàn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dùng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bữa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trưa</w:t>
            </w:r>
            <w:proofErr w:type="spellEnd"/>
            <w:r>
              <w:rPr>
                <w:rFonts w:ascii="Times New Roman" w:hAnsi="Times New Roman"/>
                <w:bCs/>
                <w:iCs/>
                <w:sz w:val="24"/>
                <w:szCs w:val="24"/>
              </w:rPr>
              <w:t xml:space="preserve"> ở </w:t>
            </w:r>
            <w:proofErr w:type="spellStart"/>
            <w:r>
              <w:rPr>
                <w:rFonts w:ascii="Times New Roman" w:hAnsi="Times New Roman"/>
                <w:bCs/>
                <w:iCs/>
                <w:sz w:val="24"/>
                <w:szCs w:val="24"/>
              </w:rPr>
              <w:t>nhà</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hàng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địa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phương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sau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đó</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tiếp</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tục</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tham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quan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với</w:t>
            </w:r>
            <w:proofErr w:type="spellEnd"/>
            <w:r>
              <w:rPr>
                <w:rFonts w:ascii="Times New Roman" w:hAnsi="Times New Roman"/>
                <w:bCs/>
                <w:iCs/>
                <w:sz w:val="24"/>
                <w:szCs w:val="24"/>
              </w:rPr>
              <w:t>:</w:t>
            </w:r>
          </w:p>
          <w:p w:rsidR="00791DC9" w:rsidRDefault="00791DC9" w:rsidP="006B39C6">
            <w:pPr>
              <w:numPr>
                <w:ilvl w:val="0"/>
                <w:numId w:val="1"/>
              </w:numPr>
              <w:spacing w:after="0"/>
              <w:jc w:val="both"/>
              <w:rPr>
                <w:rFonts w:ascii="Times New Roman" w:hAnsi="Times New Roman"/>
                <w:bCs/>
                <w:iCs/>
                <w:sz w:val="24"/>
                <w:szCs w:val="24"/>
              </w:rPr>
            </w:pPr>
            <w:proofErr w:type="spellStart"/>
            <w:r>
              <w:rPr>
                <w:rFonts w:ascii="Times New Roman" w:hAnsi="Times New Roman"/>
                <w:b/>
                <w:bCs/>
                <w:i/>
                <w:iCs/>
                <w:sz w:val="24"/>
                <w:szCs w:val="24"/>
              </w:rPr>
              <w:t>Hồ</w:t>
            </w:r>
            <w:proofErr w:type="spellEnd"/>
            <w:r>
              <w:rPr>
                <w:rFonts w:ascii="Times New Roman" w:hAnsi="Times New Roman"/>
                <w:b/>
                <w:bCs/>
                <w:i/>
                <w:iCs/>
                <w:sz w:val="24"/>
                <w:szCs w:val="24"/>
              </w:rPr>
              <w:t xml:space="preserve"> Kawaguchi</w:t>
            </w:r>
            <w:r>
              <w:rPr>
                <w:rFonts w:ascii="Times New Roman" w:hAnsi="Times New Roman"/>
                <w:bCs/>
                <w:iCs/>
                <w:sz w:val="24"/>
                <w:szCs w:val="24"/>
              </w:rPr>
              <w:t xml:space="preserve">, </w:t>
            </w:r>
            <w:proofErr w:type="spellStart"/>
            <w:r>
              <w:rPr>
                <w:rFonts w:ascii="Times New Roman" w:hAnsi="Times New Roman"/>
                <w:bCs/>
                <w:iCs/>
                <w:sz w:val="24"/>
                <w:szCs w:val="24"/>
              </w:rPr>
              <w:t>một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trong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nằm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hồ</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nước</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nổi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tiếng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nằm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dưới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núi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Phú</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Sĩ</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Đoàn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sẽ</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có</w:t>
            </w:r>
            <w:proofErr w:type="spellEnd"/>
            <w:r>
              <w:rPr>
                <w:rFonts w:ascii="Times New Roman" w:hAnsi="Times New Roman"/>
                <w:bCs/>
                <w:iCs/>
                <w:sz w:val="24"/>
                <w:szCs w:val="24"/>
              </w:rPr>
              <w:t xml:space="preserve"> 30 </w:t>
            </w:r>
            <w:proofErr w:type="spellStart"/>
            <w:r>
              <w:rPr>
                <w:rFonts w:ascii="Times New Roman" w:hAnsi="Times New Roman"/>
                <w:bCs/>
                <w:iCs/>
                <w:sz w:val="24"/>
                <w:szCs w:val="24"/>
              </w:rPr>
              <w:t>phút</w:t>
            </w:r>
            <w:proofErr w:type="spellEnd"/>
            <w:r>
              <w:rPr>
                <w:rFonts w:ascii="Times New Roman" w:hAnsi="Times New Roman"/>
                <w:bCs/>
                <w:iCs/>
                <w:sz w:val="24"/>
                <w:szCs w:val="24"/>
              </w:rPr>
              <w:t xml:space="preserve"> </w:t>
            </w:r>
            <w:r>
              <w:rPr>
                <w:rFonts w:ascii="Times New Roman" w:hAnsi="Times New Roman"/>
                <w:b/>
                <w:bCs/>
                <w:i/>
                <w:iCs/>
                <w:sz w:val="24"/>
                <w:szCs w:val="24"/>
              </w:rPr>
              <w:t xml:space="preserve">du </w:t>
            </w:r>
            <w:proofErr w:type="spellStart"/>
            <w:r>
              <w:rPr>
                <w:rFonts w:ascii="Times New Roman" w:hAnsi="Times New Roman"/>
                <w:b/>
                <w:bCs/>
                <w:i/>
                <w:iCs/>
                <w:sz w:val="24"/>
                <w:szCs w:val="24"/>
              </w:rPr>
              <w:t>thuyền</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trên</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hồ</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ngắm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nhìn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toàn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bộ</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cảnh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đẹp</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nơi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đây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Vào</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một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ngày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đẹp</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trời</w:t>
            </w:r>
            <w:proofErr w:type="spellEnd"/>
            <w:r>
              <w:rPr>
                <w:rFonts w:ascii="Times New Roman" w:hAnsi="Times New Roman"/>
                <w:bCs/>
                <w:iCs/>
                <w:sz w:val="24"/>
                <w:szCs w:val="24"/>
              </w:rPr>
              <w:t xml:space="preserve">, du </w:t>
            </w:r>
            <w:proofErr w:type="spellStart"/>
            <w:r>
              <w:rPr>
                <w:rFonts w:ascii="Times New Roman" w:hAnsi="Times New Roman"/>
                <w:bCs/>
                <w:iCs/>
                <w:sz w:val="24"/>
                <w:szCs w:val="24"/>
              </w:rPr>
              <w:t>khách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có</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thể</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thấy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núi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Phú</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Sĩ</w:t>
            </w:r>
            <w:proofErr w:type="spellEnd"/>
            <w:r>
              <w:rPr>
                <w:rFonts w:ascii="Times New Roman" w:hAnsi="Times New Roman"/>
                <w:bCs/>
                <w:iCs/>
                <w:sz w:val="24"/>
                <w:szCs w:val="24"/>
              </w:rPr>
              <w:t xml:space="preserve"> in </w:t>
            </w:r>
            <w:proofErr w:type="spellStart"/>
            <w:r>
              <w:rPr>
                <w:rFonts w:ascii="Times New Roman" w:hAnsi="Times New Roman"/>
                <w:bCs/>
                <w:iCs/>
                <w:sz w:val="24"/>
                <w:szCs w:val="24"/>
              </w:rPr>
              <w:t>bóng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rõ</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ràng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trên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mặt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hồ</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trong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như</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gương</w:t>
            </w:r>
            <w:proofErr w:type="spellEnd"/>
            <w:r>
              <w:rPr>
                <w:rFonts w:ascii="Times New Roman" w:hAnsi="Times New Roman"/>
                <w:bCs/>
                <w:iCs/>
                <w:sz w:val="24"/>
                <w:szCs w:val="24"/>
              </w:rPr>
              <w:t>.</w:t>
            </w:r>
          </w:p>
          <w:p w:rsidR="00791DC9" w:rsidRDefault="00791DC9" w:rsidP="006B39C6">
            <w:pPr>
              <w:numPr>
                <w:ilvl w:val="0"/>
                <w:numId w:val="1"/>
              </w:numPr>
              <w:spacing w:after="0"/>
              <w:jc w:val="both"/>
              <w:rPr>
                <w:rFonts w:ascii="Times New Roman" w:hAnsi="Times New Roman"/>
                <w:bCs/>
                <w:iCs/>
                <w:sz w:val="24"/>
                <w:szCs w:val="24"/>
              </w:rPr>
            </w:pPr>
            <w:proofErr w:type="spellStart"/>
            <w:r>
              <w:rPr>
                <w:rFonts w:ascii="Times New Roman" w:hAnsi="Times New Roman"/>
                <w:b/>
                <w:bCs/>
                <w:i/>
                <w:iCs/>
                <w:sz w:val="24"/>
                <w:szCs w:val="24"/>
              </w:rPr>
              <w:t>Núi</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Phú</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Sĩ</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biểu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tượng</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của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đất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nước</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Nhật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Bản</w:t>
            </w:r>
            <w:proofErr w:type="spellEnd"/>
            <w:r>
              <w:rPr>
                <w:rFonts w:ascii="Times New Roman" w:hAnsi="Times New Roman"/>
                <w:bCs/>
                <w:iCs/>
                <w:sz w:val="24"/>
                <w:szCs w:val="24"/>
              </w:rPr>
              <w:t xml:space="preserve">. </w:t>
            </w:r>
            <w:proofErr w:type="spellStart"/>
            <w:r>
              <w:rPr>
                <w:rFonts w:ascii="Times New Roman" w:eastAsia="Times New Roman" w:hAnsi="Times New Roman"/>
                <w:sz w:val="24"/>
                <w:szCs w:val="24"/>
                <w:lang w:eastAsia="zh-CN"/>
              </w:rPr>
              <w:t>Nếu</w:t>
            </w:r>
            <w:proofErr w:type="spellEnd"/>
            <w:r>
              <w:rPr>
                <w:rFonts w:ascii="Times New Roman" w:eastAsia="Times New Roman" w:hAnsi="Times New Roman"/>
                <w:sz w:val="24"/>
                <w:szCs w:val="24"/>
                <w:lang w:eastAsia="zh-CN"/>
              </w:rPr>
              <w:t xml:space="preserve"> </w:t>
            </w:r>
            <w:r>
              <w:rPr>
                <w:rFonts w:ascii="Times New Roman" w:eastAsia="Times New Roman" w:hAnsi="Times New Roman"/>
                <w:sz w:val="24"/>
                <w:szCs w:val="24"/>
                <w:lang w:val="vi-VN" w:eastAsia="zh-CN"/>
              </w:rPr>
              <w:t xml:space="preserve">điều kiện thời tiết cho phép, xe đưa </w:t>
            </w:r>
            <w:proofErr w:type="spellStart"/>
            <w:r>
              <w:rPr>
                <w:rFonts w:ascii="Times New Roman" w:eastAsia="Times New Roman" w:hAnsi="Times New Roman"/>
                <w:sz w:val="24"/>
                <w:szCs w:val="24"/>
                <w:lang w:eastAsia="zh-CN"/>
              </w:rPr>
              <w:t>Đoàn</w:t>
            </w:r>
            <w:proofErr w:type="spellEnd"/>
            <w:r>
              <w:rPr>
                <w:rFonts w:ascii="Times New Roman" w:eastAsia="Times New Roman" w:hAnsi="Times New Roman"/>
                <w:sz w:val="24"/>
                <w:szCs w:val="24"/>
                <w:lang w:eastAsia="zh-CN"/>
              </w:rPr>
              <w:t xml:space="preserve"> </w:t>
            </w:r>
            <w:r>
              <w:rPr>
                <w:rFonts w:ascii="Times New Roman" w:eastAsia="Times New Roman" w:hAnsi="Times New Roman"/>
                <w:sz w:val="24"/>
                <w:szCs w:val="24"/>
                <w:lang w:val="vi-VN" w:eastAsia="zh-CN"/>
              </w:rPr>
              <w:t xml:space="preserve">lên trạm 5của </w:t>
            </w:r>
            <w:proofErr w:type="spellStart"/>
            <w:r>
              <w:rPr>
                <w:rFonts w:ascii="Times New Roman" w:eastAsia="Times New Roman" w:hAnsi="Times New Roman"/>
                <w:sz w:val="24"/>
                <w:szCs w:val="24"/>
                <w:lang w:eastAsia="zh-CN"/>
              </w:rPr>
              <w:t>núi</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ngắm</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nhìn</w:t>
            </w:r>
            <w:proofErr w:type="spellEnd"/>
            <w:r>
              <w:rPr>
                <w:rFonts w:ascii="Times New Roman" w:eastAsia="Times New Roman" w:hAnsi="Times New Roman"/>
                <w:sz w:val="24"/>
                <w:szCs w:val="24"/>
                <w:lang w:eastAsia="zh-CN"/>
              </w:rPr>
              <w:t xml:space="preserve"> </w:t>
            </w:r>
            <w:r>
              <w:rPr>
                <w:rFonts w:ascii="Times New Roman" w:eastAsia="Times New Roman" w:hAnsi="Times New Roman"/>
                <w:sz w:val="24"/>
                <w:szCs w:val="24"/>
                <w:lang w:val="vi-VN" w:eastAsia="zh-CN"/>
              </w:rPr>
              <w:t xml:space="preserve">đỉnh núi phủ tuyết </w:t>
            </w:r>
            <w:proofErr w:type="spellStart"/>
            <w:r>
              <w:rPr>
                <w:rFonts w:ascii="Times New Roman" w:eastAsia="Times New Roman" w:hAnsi="Times New Roman"/>
                <w:sz w:val="24"/>
                <w:szCs w:val="24"/>
                <w:lang w:eastAsia="zh-CN"/>
              </w:rPr>
              <w:t>và</w:t>
            </w:r>
            <w:proofErr w:type="spellEnd"/>
            <w:r>
              <w:rPr>
                <w:rFonts w:ascii="Times New Roman" w:eastAsia="Times New Roman" w:hAnsi="Times New Roman"/>
                <w:sz w:val="24"/>
                <w:szCs w:val="24"/>
                <w:lang w:val="vi-VN" w:eastAsia="zh-CN"/>
              </w:rPr>
              <w:t xml:space="preserve"> toàn cảnh </w:t>
            </w:r>
            <w:proofErr w:type="spellStart"/>
            <w:r>
              <w:rPr>
                <w:rFonts w:ascii="Times New Roman" w:eastAsia="Times New Roman" w:hAnsi="Times New Roman"/>
                <w:sz w:val="24"/>
                <w:szCs w:val="24"/>
                <w:lang w:eastAsia="zh-CN"/>
              </w:rPr>
              <w:t>ngũ</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hồ</w:t>
            </w:r>
            <w:proofErr w:type="spellEnd"/>
            <w:r>
              <w:rPr>
                <w:rFonts w:ascii="Times New Roman" w:eastAsia="Times New Roman" w:hAnsi="Times New Roman"/>
                <w:sz w:val="24"/>
                <w:szCs w:val="24"/>
                <w:lang w:eastAsia="zh-CN"/>
              </w:rPr>
              <w:t xml:space="preserve"> </w:t>
            </w:r>
            <w:r>
              <w:rPr>
                <w:rFonts w:ascii="Times New Roman" w:eastAsia="Times New Roman" w:hAnsi="Times New Roman"/>
                <w:sz w:val="24"/>
                <w:szCs w:val="24"/>
                <w:lang w:val="vi-VN" w:eastAsia="zh-CN"/>
              </w:rPr>
              <w:t>Kawaguchi trải dài trong tầm mắt</w:t>
            </w:r>
          </w:p>
          <w:p w:rsidR="00791DC9" w:rsidRDefault="00791DC9" w:rsidP="006B39C6">
            <w:pPr>
              <w:spacing w:after="0"/>
              <w:jc w:val="both"/>
              <w:rPr>
                <w:rFonts w:ascii="Times New Roman" w:hAnsi="Times New Roman"/>
                <w:bCs/>
                <w:iCs/>
                <w:sz w:val="24"/>
                <w:szCs w:val="24"/>
              </w:rPr>
            </w:pPr>
            <w:proofErr w:type="spellStart"/>
            <w:r>
              <w:rPr>
                <w:rFonts w:ascii="Times New Roman" w:hAnsi="Times New Roman"/>
                <w:bCs/>
                <w:iCs/>
                <w:sz w:val="24"/>
                <w:szCs w:val="24"/>
              </w:rPr>
              <w:t>Sau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đó</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Đoàn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về</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khách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sạn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nhận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phòng</w:t>
            </w:r>
            <w:proofErr w:type="spellEnd"/>
            <w:r>
              <w:rPr>
                <w:rFonts w:ascii="Times New Roman" w:hAnsi="Times New Roman"/>
                <w:bCs/>
                <w:iCs/>
                <w:sz w:val="24"/>
                <w:szCs w:val="24"/>
              </w:rPr>
              <w:t xml:space="preserve">, </w:t>
            </w:r>
            <w:proofErr w:type="spellStart"/>
            <w:proofErr w:type="gramStart"/>
            <w:r>
              <w:rPr>
                <w:rFonts w:ascii="Times New Roman" w:hAnsi="Times New Roman"/>
                <w:bCs/>
                <w:iCs/>
                <w:sz w:val="24"/>
                <w:szCs w:val="24"/>
              </w:rPr>
              <w:t>ăn</w:t>
            </w:r>
            <w:proofErr w:type="spellEnd"/>
            <w:proofErr w:type="gramEnd"/>
            <w:r>
              <w:rPr>
                <w:rFonts w:ascii="Times New Roman" w:hAnsi="Times New Roman"/>
                <w:bCs/>
                <w:iCs/>
                <w:sz w:val="24"/>
                <w:szCs w:val="24"/>
              </w:rPr>
              <w:t xml:space="preserve"> </w:t>
            </w:r>
            <w:proofErr w:type="spellStart"/>
            <w:r>
              <w:rPr>
                <w:rFonts w:ascii="Times New Roman" w:hAnsi="Times New Roman"/>
                <w:bCs/>
                <w:iCs/>
                <w:sz w:val="24"/>
                <w:szCs w:val="24"/>
              </w:rPr>
              <w:t>tối</w:t>
            </w:r>
            <w:proofErr w:type="spellEnd"/>
            <w:r>
              <w:rPr>
                <w:rFonts w:ascii="Times New Roman" w:hAnsi="Times New Roman"/>
                <w:bCs/>
                <w:iCs/>
                <w:sz w:val="24"/>
                <w:szCs w:val="24"/>
              </w:rPr>
              <w:t>, t</w:t>
            </w:r>
            <w:r>
              <w:rPr>
                <w:rFonts w:ascii="Times New Roman" w:eastAsia="Times New Roman" w:hAnsi="Times New Roman"/>
                <w:sz w:val="24"/>
                <w:szCs w:val="24"/>
                <w:lang w:val="vi-VN" w:eastAsia="zh-CN"/>
              </w:rPr>
              <w:t xml:space="preserve">rải nghiệm </w:t>
            </w:r>
            <w:r>
              <w:rPr>
                <w:rFonts w:ascii="Times New Roman" w:eastAsia="Times New Roman" w:hAnsi="Times New Roman"/>
                <w:b/>
                <w:i/>
                <w:sz w:val="24"/>
                <w:szCs w:val="24"/>
                <w:lang w:val="vi-VN" w:eastAsia="zh-CN"/>
              </w:rPr>
              <w:t>mặc Yukata</w:t>
            </w:r>
            <w:r>
              <w:rPr>
                <w:rFonts w:ascii="Times New Roman" w:eastAsia="Times New Roman" w:hAnsi="Times New Roman"/>
                <w:sz w:val="24"/>
                <w:szCs w:val="24"/>
                <w:lang w:val="vi-VN" w:eastAsia="zh-CN"/>
              </w:rPr>
              <w:t xml:space="preserve">, </w:t>
            </w:r>
            <w:r>
              <w:rPr>
                <w:rFonts w:ascii="Times New Roman" w:eastAsia="Times New Roman" w:hAnsi="Times New Roman"/>
                <w:b/>
                <w:i/>
                <w:sz w:val="24"/>
                <w:szCs w:val="24"/>
                <w:lang w:val="vi-VN" w:eastAsia="zh-CN"/>
              </w:rPr>
              <w:t>tắm Onsen</w:t>
            </w:r>
            <w:r>
              <w:rPr>
                <w:rFonts w:ascii="Times New Roman" w:eastAsia="Times New Roman" w:hAnsi="Times New Roman"/>
                <w:sz w:val="24"/>
                <w:szCs w:val="24"/>
                <w:lang w:val="vi-VN" w:eastAsia="zh-CN"/>
              </w:rPr>
              <w:t xml:space="preserve"> thư giãn sau một ngày tham quan.</w:t>
            </w:r>
          </w:p>
          <w:p w:rsidR="00791DC9" w:rsidRDefault="00791DC9" w:rsidP="006B39C6">
            <w:pPr>
              <w:spacing w:after="0"/>
              <w:jc w:val="both"/>
              <w:rPr>
                <w:rFonts w:ascii="Times New Roman" w:hAnsi="Times New Roman"/>
                <w:b/>
                <w:bCs/>
                <w:i/>
                <w:iCs/>
                <w:sz w:val="24"/>
                <w:szCs w:val="24"/>
              </w:rPr>
            </w:pPr>
            <w:proofErr w:type="spellStart"/>
            <w:r>
              <w:rPr>
                <w:rFonts w:ascii="Times New Roman" w:hAnsi="Times New Roman"/>
                <w:b/>
                <w:bCs/>
                <w:i/>
                <w:iCs/>
                <w:sz w:val="24"/>
                <w:szCs w:val="24"/>
              </w:rPr>
              <w:t>Nghỉ</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đêm</w:t>
            </w:r>
            <w:proofErr w:type="spellEnd"/>
            <w:r>
              <w:rPr>
                <w:rFonts w:ascii="Times New Roman" w:hAnsi="Times New Roman"/>
                <w:b/>
                <w:bCs/>
                <w:i/>
                <w:iCs/>
                <w:sz w:val="24"/>
                <w:szCs w:val="24"/>
              </w:rPr>
              <w:t xml:space="preserve"> ở Yamanashi</w:t>
            </w:r>
          </w:p>
          <w:p w:rsidR="00791DC9" w:rsidRDefault="00791DC9" w:rsidP="006B39C6">
            <w:pPr>
              <w:spacing w:after="0"/>
              <w:jc w:val="both"/>
              <w:rPr>
                <w:rFonts w:ascii="Times New Roman" w:hAnsi="Times New Roman"/>
                <w:b/>
                <w:bCs/>
                <w:i/>
                <w:iCs/>
                <w:sz w:val="24"/>
                <w:szCs w:val="24"/>
                <w:lang w:val="vi-VN"/>
              </w:rPr>
            </w:pPr>
          </w:p>
          <w:p w:rsidR="00FD0542" w:rsidRDefault="00FD0542" w:rsidP="006B39C6">
            <w:pPr>
              <w:spacing w:after="0"/>
              <w:jc w:val="both"/>
              <w:rPr>
                <w:rFonts w:ascii="Times New Roman" w:hAnsi="Times New Roman"/>
                <w:b/>
                <w:bCs/>
                <w:i/>
                <w:iCs/>
                <w:sz w:val="24"/>
                <w:szCs w:val="24"/>
                <w:lang w:val="vi-VN"/>
              </w:rPr>
            </w:pPr>
          </w:p>
          <w:p w:rsidR="00FD0542" w:rsidRPr="00FD0542" w:rsidRDefault="00FD0542" w:rsidP="006B39C6">
            <w:pPr>
              <w:spacing w:after="0"/>
              <w:jc w:val="both"/>
              <w:rPr>
                <w:rFonts w:ascii="Times New Roman" w:hAnsi="Times New Roman"/>
                <w:b/>
                <w:bCs/>
                <w:i/>
                <w:iCs/>
                <w:sz w:val="24"/>
                <w:szCs w:val="24"/>
                <w:lang w:val="vi-VN"/>
              </w:rPr>
            </w:pPr>
          </w:p>
        </w:tc>
      </w:tr>
      <w:tr w:rsidR="00791DC9" w:rsidTr="006B39C6">
        <w:trPr>
          <w:trHeight w:val="413"/>
          <w:jc w:val="center"/>
        </w:trPr>
        <w:tc>
          <w:tcPr>
            <w:tcW w:w="9876" w:type="dxa"/>
            <w:gridSpan w:val="2"/>
            <w:shd w:val="clear" w:color="auto" w:fill="7030A0"/>
            <w:vAlign w:val="center"/>
          </w:tcPr>
          <w:p w:rsidR="00791DC9" w:rsidRDefault="00791DC9" w:rsidP="006B39C6">
            <w:pPr>
              <w:spacing w:after="0"/>
              <w:rPr>
                <w:rFonts w:ascii="Times New Roman" w:hAnsi="Times New Roman"/>
                <w:b/>
                <w:color w:val="FFFF00"/>
                <w:sz w:val="28"/>
                <w:szCs w:val="24"/>
              </w:rPr>
            </w:pPr>
            <w:r w:rsidRPr="00025711">
              <w:rPr>
                <w:rFonts w:ascii="Times New Roman" w:hAnsi="Times New Roman"/>
                <w:b/>
                <w:color w:val="FFFF00"/>
                <w:sz w:val="28"/>
                <w:szCs w:val="24"/>
              </w:rPr>
              <w:lastRenderedPageBreak/>
              <w:t xml:space="preserve">NGÀY </w:t>
            </w:r>
            <w:r w:rsidR="00FD0542">
              <w:rPr>
                <w:rFonts w:ascii="Times New Roman" w:hAnsi="Times New Roman"/>
                <w:b/>
                <w:color w:val="FFFF00"/>
                <w:sz w:val="28"/>
                <w:szCs w:val="24"/>
                <w:lang w:val="vi-VN"/>
              </w:rPr>
              <w:t>3</w:t>
            </w:r>
            <w:r w:rsidRPr="00025711">
              <w:rPr>
                <w:rFonts w:ascii="Times New Roman" w:hAnsi="Times New Roman"/>
                <w:b/>
                <w:color w:val="FFFF00"/>
                <w:sz w:val="28"/>
                <w:szCs w:val="24"/>
              </w:rPr>
              <w:t xml:space="preserve">: YAMANASHI – THAM QUAN TOKOYO – YOKOHAMA       </w:t>
            </w:r>
          </w:p>
          <w:p w:rsidR="00791DC9" w:rsidRDefault="00791DC9" w:rsidP="006B39C6">
            <w:pPr>
              <w:spacing w:after="0"/>
              <w:rPr>
                <w:rFonts w:ascii="Times New Roman" w:hAnsi="Times New Roman"/>
                <w:b/>
                <w:color w:val="FF0000"/>
                <w:sz w:val="24"/>
                <w:szCs w:val="24"/>
              </w:rPr>
            </w:pPr>
            <w:r w:rsidRPr="00025711">
              <w:rPr>
                <w:rFonts w:ascii="Times New Roman" w:hAnsi="Times New Roman"/>
                <w:b/>
                <w:i/>
                <w:iCs/>
                <w:color w:val="FFFF00"/>
                <w:sz w:val="28"/>
                <w:szCs w:val="24"/>
              </w:rPr>
              <w:t>(</w:t>
            </w:r>
            <w:proofErr w:type="spellStart"/>
            <w:r w:rsidRPr="00025711">
              <w:rPr>
                <w:rFonts w:ascii="Times New Roman" w:hAnsi="Times New Roman"/>
                <w:b/>
                <w:i/>
                <w:iCs/>
                <w:color w:val="FFFF00"/>
                <w:sz w:val="28"/>
                <w:szCs w:val="24"/>
              </w:rPr>
              <w:t>Ăn</w:t>
            </w:r>
            <w:proofErr w:type="spellEnd"/>
            <w:r w:rsidRPr="00025711">
              <w:rPr>
                <w:rFonts w:ascii="Times New Roman" w:hAnsi="Times New Roman"/>
                <w:b/>
                <w:i/>
                <w:iCs/>
                <w:color w:val="FFFF00"/>
                <w:sz w:val="28"/>
                <w:szCs w:val="24"/>
              </w:rPr>
              <w:t xml:space="preserve"> </w:t>
            </w:r>
            <w:proofErr w:type="spellStart"/>
            <w:r w:rsidRPr="00025711">
              <w:rPr>
                <w:rFonts w:ascii="Times New Roman" w:hAnsi="Times New Roman"/>
                <w:b/>
                <w:i/>
                <w:iCs/>
                <w:color w:val="FFFF00"/>
                <w:sz w:val="28"/>
                <w:szCs w:val="24"/>
              </w:rPr>
              <w:t>sáng</w:t>
            </w:r>
            <w:proofErr w:type="spellEnd"/>
            <w:r w:rsidRPr="00025711">
              <w:rPr>
                <w:rFonts w:ascii="Times New Roman" w:hAnsi="Times New Roman"/>
                <w:b/>
                <w:i/>
                <w:iCs/>
                <w:color w:val="FFFF00"/>
                <w:sz w:val="28"/>
                <w:szCs w:val="24"/>
              </w:rPr>
              <w:t xml:space="preserve">, </w:t>
            </w:r>
            <w:proofErr w:type="spellStart"/>
            <w:r w:rsidRPr="00025711">
              <w:rPr>
                <w:rFonts w:ascii="Times New Roman" w:hAnsi="Times New Roman"/>
                <w:b/>
                <w:i/>
                <w:iCs/>
                <w:color w:val="FFFF00"/>
                <w:sz w:val="28"/>
                <w:szCs w:val="24"/>
              </w:rPr>
              <w:t>trưa</w:t>
            </w:r>
            <w:proofErr w:type="spellEnd"/>
            <w:r w:rsidRPr="00025711">
              <w:rPr>
                <w:rFonts w:ascii="Times New Roman" w:hAnsi="Times New Roman"/>
                <w:b/>
                <w:i/>
                <w:iCs/>
                <w:color w:val="FFFF00"/>
                <w:sz w:val="28"/>
                <w:szCs w:val="24"/>
              </w:rPr>
              <w:t xml:space="preserve">, </w:t>
            </w:r>
            <w:proofErr w:type="spellStart"/>
            <w:r w:rsidRPr="00025711">
              <w:rPr>
                <w:rFonts w:ascii="Times New Roman" w:hAnsi="Times New Roman"/>
                <w:b/>
                <w:i/>
                <w:iCs/>
                <w:color w:val="FFFF00"/>
                <w:sz w:val="28"/>
                <w:szCs w:val="24"/>
              </w:rPr>
              <w:t>tối</w:t>
            </w:r>
            <w:proofErr w:type="spellEnd"/>
            <w:r w:rsidRPr="00025711">
              <w:rPr>
                <w:rFonts w:ascii="Times New Roman" w:hAnsi="Times New Roman"/>
                <w:b/>
                <w:i/>
                <w:iCs/>
                <w:color w:val="FFFF00"/>
                <w:sz w:val="28"/>
                <w:szCs w:val="24"/>
              </w:rPr>
              <w:t>)</w:t>
            </w:r>
          </w:p>
        </w:tc>
      </w:tr>
      <w:tr w:rsidR="00791DC9" w:rsidTr="006B39C6">
        <w:trPr>
          <w:trHeight w:val="1212"/>
          <w:jc w:val="center"/>
        </w:trPr>
        <w:tc>
          <w:tcPr>
            <w:tcW w:w="2830" w:type="dxa"/>
            <w:tcBorders>
              <w:bottom w:val="single" w:sz="4" w:space="0" w:color="auto"/>
            </w:tcBorders>
          </w:tcPr>
          <w:p w:rsidR="00791DC9" w:rsidRDefault="00791DC9" w:rsidP="006B39C6">
            <w:pPr>
              <w:spacing w:after="0"/>
              <w:rPr>
                <w:rFonts w:ascii="Times New Roman" w:hAnsi="Times New Roman"/>
                <w:sz w:val="24"/>
                <w:szCs w:val="24"/>
              </w:rPr>
            </w:pPr>
            <w:r>
              <w:rPr>
                <w:rFonts w:ascii="Times New Roman" w:hAnsi="Times New Roman"/>
                <w:noProof/>
                <w:sz w:val="24"/>
                <w:szCs w:val="24"/>
              </w:rPr>
              <w:drawing>
                <wp:inline distT="0" distB="0" distL="0" distR="0">
                  <wp:extent cx="1645920" cy="1133475"/>
                  <wp:effectExtent l="0" t="0" r="0" b="9525"/>
                  <wp:docPr id="6" name="Picture 6" descr="Yamanashi-hai-trai-cay-tai-vuon- fruit-pi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manashi-hai-trai-cay-tai-vuon- fruit-picki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6080" cy="1133585"/>
                          </a:xfrm>
                          <a:prstGeom prst="rect">
                            <a:avLst/>
                          </a:prstGeom>
                          <a:noFill/>
                          <a:ln>
                            <a:noFill/>
                          </a:ln>
                        </pic:spPr>
                      </pic:pic>
                    </a:graphicData>
                  </a:graphic>
                </wp:inline>
              </w:drawing>
            </w:r>
          </w:p>
          <w:p w:rsidR="00791DC9" w:rsidRDefault="00791DC9" w:rsidP="006B39C6">
            <w:pPr>
              <w:spacing w:after="0"/>
              <w:rPr>
                <w:rFonts w:ascii="Times New Roman" w:hAnsi="Times New Roman"/>
                <w:sz w:val="24"/>
                <w:szCs w:val="24"/>
              </w:rPr>
            </w:pPr>
            <w:r>
              <w:rPr>
                <w:rFonts w:ascii="Times New Roman" w:hAnsi="Times New Roman"/>
                <w:noProof/>
                <w:sz w:val="24"/>
                <w:szCs w:val="24"/>
              </w:rPr>
              <w:drawing>
                <wp:inline distT="0" distB="0" distL="0" distR="0">
                  <wp:extent cx="1676400" cy="1314450"/>
                  <wp:effectExtent l="0" t="0" r="0" b="0"/>
                  <wp:docPr id="5" name="Picture 5" descr="tokyo-chua-Asak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kyo-chua-Asakusa"/>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1314450"/>
                          </a:xfrm>
                          <a:prstGeom prst="rect">
                            <a:avLst/>
                          </a:prstGeom>
                          <a:noFill/>
                          <a:ln>
                            <a:noFill/>
                          </a:ln>
                        </pic:spPr>
                      </pic:pic>
                    </a:graphicData>
                  </a:graphic>
                </wp:inline>
              </w:drawing>
            </w:r>
          </w:p>
          <w:p w:rsidR="00791DC9" w:rsidRDefault="00791DC9" w:rsidP="006B39C6">
            <w:pPr>
              <w:spacing w:after="0"/>
              <w:rPr>
                <w:rFonts w:ascii="Times New Roman" w:hAnsi="Times New Roman"/>
                <w:sz w:val="24"/>
                <w:szCs w:val="24"/>
              </w:rPr>
            </w:pPr>
            <w:r>
              <w:rPr>
                <w:rFonts w:ascii="Times New Roman" w:hAnsi="Times New Roman"/>
                <w:noProof/>
                <w:sz w:val="24"/>
                <w:szCs w:val="24"/>
              </w:rPr>
              <w:drawing>
                <wp:inline distT="0" distB="0" distL="0" distR="0">
                  <wp:extent cx="1661160" cy="1323975"/>
                  <wp:effectExtent l="0" t="0" r="0" b="9525"/>
                  <wp:docPr id="4" name="Picture 4" descr="tokyo-t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kyo-thap"/>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1940" cy="1324597"/>
                          </a:xfrm>
                          <a:prstGeom prst="rect">
                            <a:avLst/>
                          </a:prstGeom>
                          <a:noFill/>
                          <a:ln>
                            <a:noFill/>
                          </a:ln>
                        </pic:spPr>
                      </pic:pic>
                    </a:graphicData>
                  </a:graphic>
                </wp:inline>
              </w:drawing>
            </w:r>
          </w:p>
          <w:p w:rsidR="00791DC9" w:rsidRDefault="00791DC9" w:rsidP="006B39C6">
            <w:pPr>
              <w:spacing w:after="0"/>
              <w:rPr>
                <w:rFonts w:ascii="Times New Roman" w:hAnsi="Times New Roman"/>
                <w:sz w:val="24"/>
                <w:szCs w:val="24"/>
              </w:rPr>
            </w:pPr>
            <w:r>
              <w:rPr>
                <w:rFonts w:ascii="Times New Roman" w:hAnsi="Times New Roman"/>
                <w:noProof/>
                <w:sz w:val="24"/>
                <w:szCs w:val="24"/>
              </w:rPr>
              <w:drawing>
                <wp:inline distT="0" distB="0" distL="0" distR="0">
                  <wp:extent cx="1661160" cy="1234117"/>
                  <wp:effectExtent l="0" t="0" r="0" b="4445"/>
                  <wp:docPr id="3" name="Picture 3" descr="odaiba-v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aiba-vinh"/>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2646" cy="1235221"/>
                          </a:xfrm>
                          <a:prstGeom prst="rect">
                            <a:avLst/>
                          </a:prstGeom>
                          <a:noFill/>
                          <a:ln>
                            <a:noFill/>
                          </a:ln>
                        </pic:spPr>
                      </pic:pic>
                    </a:graphicData>
                  </a:graphic>
                </wp:inline>
              </w:drawing>
            </w:r>
          </w:p>
          <w:p w:rsidR="00791DC9" w:rsidRDefault="00791DC9" w:rsidP="006B39C6">
            <w:pPr>
              <w:spacing w:after="0"/>
              <w:rPr>
                <w:rFonts w:ascii="Times New Roman" w:hAnsi="Times New Roman"/>
                <w:sz w:val="24"/>
                <w:szCs w:val="24"/>
              </w:rPr>
            </w:pPr>
          </w:p>
        </w:tc>
        <w:tc>
          <w:tcPr>
            <w:tcW w:w="7046" w:type="dxa"/>
            <w:tcBorders>
              <w:bottom w:val="single" w:sz="4" w:space="0" w:color="auto"/>
            </w:tcBorders>
          </w:tcPr>
          <w:p w:rsidR="00791DC9" w:rsidRDefault="00791DC9" w:rsidP="006B39C6">
            <w:pPr>
              <w:spacing w:after="0"/>
              <w:jc w:val="both"/>
              <w:rPr>
                <w:rFonts w:ascii="Times New Roman" w:hAnsi="Times New Roman"/>
                <w:iCs/>
                <w:sz w:val="24"/>
                <w:szCs w:val="24"/>
                <w:lang w:val="pt-BR"/>
              </w:rPr>
            </w:pPr>
            <w:r>
              <w:rPr>
                <w:rFonts w:ascii="Times New Roman" w:hAnsi="Times New Roman"/>
                <w:iCs/>
                <w:sz w:val="24"/>
                <w:szCs w:val="24"/>
                <w:lang w:val="pt-BR"/>
              </w:rPr>
              <w:t>Ăn sáng ở khách sạn</w:t>
            </w:r>
          </w:p>
          <w:p w:rsidR="00791DC9" w:rsidRDefault="00791DC9" w:rsidP="006B39C6">
            <w:pPr>
              <w:spacing w:after="0"/>
              <w:jc w:val="both"/>
              <w:rPr>
                <w:rFonts w:ascii="Times New Roman" w:hAnsi="Times New Roman"/>
                <w:i/>
                <w:iCs/>
                <w:sz w:val="24"/>
                <w:szCs w:val="24"/>
                <w:lang w:val="pt-BR"/>
              </w:rPr>
            </w:pPr>
            <w:r>
              <w:rPr>
                <w:rFonts w:ascii="Times New Roman" w:hAnsi="Times New Roman"/>
                <w:iCs/>
                <w:sz w:val="24"/>
                <w:szCs w:val="24"/>
                <w:lang w:val="pt-BR"/>
              </w:rPr>
              <w:t xml:space="preserve">Đoàn làm thủ tục trả phòng, </w:t>
            </w:r>
            <w:r>
              <w:rPr>
                <w:rFonts w:ascii="Times New Roman" w:hAnsi="Times New Roman"/>
                <w:b/>
                <w:i/>
                <w:iCs/>
                <w:sz w:val="24"/>
                <w:szCs w:val="24"/>
                <w:lang w:val="pt-BR"/>
              </w:rPr>
              <w:t>tham gia hái trái cây tại vườn</w:t>
            </w:r>
            <w:r>
              <w:rPr>
                <w:rFonts w:ascii="Times New Roman" w:hAnsi="Times New Roman"/>
                <w:iCs/>
                <w:sz w:val="24"/>
                <w:szCs w:val="24"/>
                <w:lang w:val="pt-BR"/>
              </w:rPr>
              <w:t xml:space="preserve">, thưởng thức miễn phí ngay tại vườn </w:t>
            </w:r>
            <w:r>
              <w:rPr>
                <w:rFonts w:ascii="Times New Roman" w:hAnsi="Times New Roman"/>
                <w:b/>
                <w:i/>
                <w:iCs/>
                <w:sz w:val="24"/>
                <w:szCs w:val="24"/>
                <w:lang w:val="pt-BR"/>
              </w:rPr>
              <w:t>các loại hoa quả sạch, không hóa chất theo mùa</w:t>
            </w:r>
            <w:r>
              <w:rPr>
                <w:rFonts w:ascii="Times New Roman" w:hAnsi="Times New Roman"/>
                <w:iCs/>
                <w:sz w:val="24"/>
                <w:szCs w:val="24"/>
                <w:lang w:val="pt-BR"/>
              </w:rPr>
              <w:t xml:space="preserve"> như dâu, táo, nho. Cảm giác tự tay hái hoa trái chín mọng thơm ngọt và thưởng thức ngay tại chỗ sẽ vô cùng thú vị và khó quên </w:t>
            </w:r>
            <w:r>
              <w:rPr>
                <w:rFonts w:ascii="Times New Roman" w:hAnsi="Times New Roman"/>
                <w:i/>
                <w:iCs/>
                <w:sz w:val="24"/>
                <w:szCs w:val="24"/>
                <w:lang w:val="pt-BR"/>
              </w:rPr>
              <w:t>(Chi phí mua trái cây mang ra khỏi vườn Quý khách vui lòng tự túc)</w:t>
            </w:r>
          </w:p>
          <w:p w:rsidR="00791DC9" w:rsidRDefault="00791DC9" w:rsidP="006B39C6">
            <w:pPr>
              <w:spacing w:after="0"/>
              <w:jc w:val="both"/>
              <w:rPr>
                <w:rFonts w:ascii="Times New Roman" w:hAnsi="Times New Roman"/>
                <w:iCs/>
                <w:sz w:val="24"/>
                <w:szCs w:val="24"/>
                <w:lang w:val="pt-BR"/>
              </w:rPr>
            </w:pPr>
            <w:r>
              <w:rPr>
                <w:rFonts w:ascii="Times New Roman" w:hAnsi="Times New Roman"/>
                <w:iCs/>
                <w:sz w:val="24"/>
                <w:szCs w:val="24"/>
                <w:lang w:val="pt-BR"/>
              </w:rPr>
              <w:t xml:space="preserve">Đoàn khởi hành đi </w:t>
            </w:r>
            <w:r>
              <w:rPr>
                <w:rFonts w:ascii="Times New Roman" w:hAnsi="Times New Roman"/>
                <w:b/>
                <w:i/>
                <w:iCs/>
                <w:sz w:val="24"/>
                <w:szCs w:val="24"/>
                <w:lang w:val="pt-BR"/>
              </w:rPr>
              <w:t>Tokyo</w:t>
            </w:r>
            <w:r>
              <w:rPr>
                <w:rFonts w:ascii="Times New Roman" w:hAnsi="Times New Roman"/>
                <w:iCs/>
                <w:sz w:val="24"/>
                <w:szCs w:val="24"/>
                <w:lang w:val="pt-BR"/>
              </w:rPr>
              <w:t xml:space="preserve">, ăn trưa ở nhà địa phương và tham quan: </w:t>
            </w:r>
          </w:p>
          <w:p w:rsidR="00791DC9" w:rsidRDefault="00791DC9" w:rsidP="006B39C6">
            <w:pPr>
              <w:numPr>
                <w:ilvl w:val="0"/>
                <w:numId w:val="2"/>
              </w:numPr>
              <w:spacing w:after="0"/>
              <w:jc w:val="both"/>
              <w:rPr>
                <w:rFonts w:ascii="Times New Roman" w:hAnsi="Times New Roman"/>
                <w:iCs/>
                <w:sz w:val="24"/>
                <w:szCs w:val="24"/>
                <w:lang w:val="pt-BR"/>
              </w:rPr>
            </w:pPr>
            <w:r>
              <w:rPr>
                <w:rFonts w:ascii="Times New Roman" w:eastAsia="Times New Roman" w:hAnsi="Times New Roman" w:cs="Arial"/>
                <w:b/>
                <w:i/>
                <w:sz w:val="24"/>
                <w:szCs w:val="24"/>
                <w:lang w:val="vi-VN" w:eastAsia="zh-CN"/>
              </w:rPr>
              <w:t>Asakusa Kannon</w:t>
            </w:r>
            <w:r>
              <w:rPr>
                <w:rFonts w:ascii="Times New Roman" w:eastAsia="Times New Roman" w:hAnsi="Times New Roman" w:cs="Arial"/>
                <w:sz w:val="24"/>
                <w:szCs w:val="24"/>
                <w:lang w:val="vi-VN" w:eastAsia="zh-CN"/>
              </w:rPr>
              <w:t xml:space="preserve"> hay còn gọi là </w:t>
            </w:r>
            <w:r w:rsidRPr="00791DC9">
              <w:rPr>
                <w:rFonts w:ascii="Times New Roman" w:eastAsia="Times New Roman" w:hAnsi="Times New Roman" w:cs="Arial"/>
                <w:b/>
                <w:i/>
                <w:sz w:val="24"/>
                <w:szCs w:val="24"/>
                <w:lang w:val="pt-BR" w:eastAsia="zh-CN"/>
              </w:rPr>
              <w:t xml:space="preserve">Chùa </w:t>
            </w:r>
            <w:r>
              <w:rPr>
                <w:rFonts w:ascii="Times New Roman" w:eastAsia="Times New Roman" w:hAnsi="Times New Roman" w:cs="Arial"/>
                <w:b/>
                <w:i/>
                <w:sz w:val="24"/>
                <w:szCs w:val="24"/>
                <w:lang w:val="vi-VN" w:eastAsia="zh-CN"/>
              </w:rPr>
              <w:t>Sens</w:t>
            </w:r>
            <w:r w:rsidRPr="00791DC9">
              <w:rPr>
                <w:rFonts w:ascii="Times New Roman" w:eastAsia="Times New Roman" w:hAnsi="Times New Roman" w:cs="Arial"/>
                <w:b/>
                <w:i/>
                <w:sz w:val="24"/>
                <w:szCs w:val="24"/>
                <w:lang w:val="pt-BR" w:eastAsia="zh-CN"/>
              </w:rPr>
              <w:t>oji</w:t>
            </w:r>
            <w:r w:rsidRPr="00791DC9">
              <w:rPr>
                <w:rFonts w:ascii="Times New Roman" w:eastAsia="Times New Roman" w:hAnsi="Times New Roman" w:cs="Arial"/>
                <w:sz w:val="24"/>
                <w:szCs w:val="24"/>
                <w:lang w:val="pt-BR" w:eastAsia="zh-CN"/>
              </w:rPr>
              <w:t xml:space="preserve"> - </w:t>
            </w:r>
            <w:r>
              <w:rPr>
                <w:rFonts w:ascii="Times New Roman" w:eastAsia="Times New Roman" w:hAnsi="Times New Roman" w:cs="Arial"/>
                <w:sz w:val="24"/>
                <w:szCs w:val="24"/>
                <w:lang w:val="vi-VN" w:eastAsia="zh-CN"/>
              </w:rPr>
              <w:t>ngôi chùa cổ nằm ở Asakusa, Taito, Tokyo</w:t>
            </w:r>
            <w:r w:rsidRPr="00791DC9">
              <w:rPr>
                <w:rFonts w:ascii="Times New Roman" w:eastAsia="Times New Roman" w:hAnsi="Times New Roman" w:cs="Arial"/>
                <w:sz w:val="24"/>
                <w:szCs w:val="24"/>
                <w:lang w:val="pt-BR" w:eastAsia="zh-CN"/>
              </w:rPr>
              <w:t xml:space="preserve">. </w:t>
            </w:r>
            <w:r>
              <w:rPr>
                <w:rFonts w:ascii="Times New Roman" w:eastAsia="Times New Roman" w:hAnsi="Times New Roman" w:cs="Arial"/>
                <w:sz w:val="24"/>
                <w:szCs w:val="24"/>
                <w:lang w:val="vi-VN" w:eastAsia="zh-CN"/>
              </w:rPr>
              <w:t xml:space="preserve">Có thể nói đây là ngôi chùa cổ nhất, quan trọng nhất </w:t>
            </w:r>
            <w:r w:rsidRPr="00791DC9">
              <w:rPr>
                <w:rFonts w:ascii="Times New Roman" w:eastAsia="Times New Roman" w:hAnsi="Times New Roman" w:cs="Arial"/>
                <w:sz w:val="24"/>
                <w:szCs w:val="24"/>
                <w:lang w:val="pt-BR" w:eastAsia="zh-CN"/>
              </w:rPr>
              <w:t xml:space="preserve">ở </w:t>
            </w:r>
            <w:r>
              <w:rPr>
                <w:rFonts w:ascii="Times New Roman" w:eastAsia="Times New Roman" w:hAnsi="Times New Roman" w:cs="Arial"/>
                <w:sz w:val="24"/>
                <w:szCs w:val="24"/>
                <w:lang w:val="vi-VN" w:eastAsia="zh-CN"/>
              </w:rPr>
              <w:t>Nhật Bản</w:t>
            </w:r>
            <w:r w:rsidRPr="00791DC9">
              <w:rPr>
                <w:rFonts w:ascii="Times New Roman" w:eastAsia="Times New Roman" w:hAnsi="Times New Roman" w:cs="Arial"/>
                <w:sz w:val="24"/>
                <w:szCs w:val="24"/>
                <w:lang w:val="pt-BR" w:eastAsia="zh-CN"/>
              </w:rPr>
              <w:t>,</w:t>
            </w:r>
            <w:r>
              <w:rPr>
                <w:rFonts w:ascii="Times New Roman" w:eastAsia="Times New Roman" w:hAnsi="Times New Roman" w:cs="Arial"/>
                <w:sz w:val="24"/>
                <w:szCs w:val="24"/>
                <w:lang w:val="vi-VN" w:eastAsia="zh-CN"/>
              </w:rPr>
              <w:t xml:space="preserve"> được xây dựng dành riêng cho việc thờ phụng Quan Thế Âm Bồ Tát.</w:t>
            </w:r>
          </w:p>
          <w:p w:rsidR="00791DC9" w:rsidRDefault="00791DC9" w:rsidP="006B39C6">
            <w:pPr>
              <w:numPr>
                <w:ilvl w:val="0"/>
                <w:numId w:val="2"/>
              </w:numPr>
              <w:spacing w:after="0"/>
              <w:jc w:val="both"/>
              <w:rPr>
                <w:rFonts w:ascii="Times New Roman" w:eastAsia="Times New Roman" w:hAnsi="Times New Roman"/>
                <w:b/>
                <w:i/>
                <w:sz w:val="24"/>
                <w:szCs w:val="24"/>
                <w:lang w:val="vi-VN" w:eastAsia="vi-VN"/>
              </w:rPr>
            </w:pPr>
            <w:r>
              <w:rPr>
                <w:rFonts w:ascii="Times New Roman" w:eastAsia="Times New Roman" w:hAnsi="Times New Roman" w:cs="Arial"/>
                <w:b/>
                <w:i/>
                <w:sz w:val="24"/>
                <w:szCs w:val="24"/>
                <w:lang w:val="vi-VN" w:eastAsia="zh-CN"/>
              </w:rPr>
              <w:t>Tokyo Sky</w:t>
            </w:r>
            <w:r w:rsidRPr="00791DC9">
              <w:rPr>
                <w:rFonts w:ascii="Times New Roman" w:eastAsia="Times New Roman" w:hAnsi="Times New Roman" w:cs="Arial"/>
                <w:b/>
                <w:i/>
                <w:sz w:val="24"/>
                <w:szCs w:val="24"/>
                <w:lang w:val="pt-BR" w:eastAsia="zh-CN"/>
              </w:rPr>
              <w:t xml:space="preserve">tree - </w:t>
            </w:r>
            <w:r>
              <w:rPr>
                <w:rFonts w:ascii="Times New Roman" w:eastAsia="Times New Roman" w:hAnsi="Times New Roman" w:cs="Arial"/>
                <w:sz w:val="24"/>
                <w:szCs w:val="24"/>
                <w:lang w:val="vi-VN" w:eastAsia="zh-CN"/>
              </w:rPr>
              <w:t>tháp  truyền hình cao nhất</w:t>
            </w:r>
            <w:r w:rsidRPr="00791DC9">
              <w:rPr>
                <w:rFonts w:ascii="Times New Roman" w:eastAsia="Times New Roman" w:hAnsi="Times New Roman" w:cs="Arial"/>
                <w:sz w:val="24"/>
                <w:szCs w:val="24"/>
                <w:lang w:val="pt-BR" w:eastAsia="zh-CN"/>
              </w:rPr>
              <w:t xml:space="preserve"> Nhật Bản, và xếp thứ nhì thế giới sau Burj Khalifa ở Dubai. Tháp có </w:t>
            </w:r>
            <w:r>
              <w:rPr>
                <w:rFonts w:ascii="Times New Roman" w:eastAsia="Times New Roman" w:hAnsi="Times New Roman" w:cs="Arial"/>
                <w:sz w:val="24"/>
                <w:szCs w:val="24"/>
                <w:lang w:val="vi-VN" w:eastAsia="zh-CN"/>
              </w:rPr>
              <w:t>chiều cao 634m</w:t>
            </w:r>
            <w:r w:rsidRPr="00791DC9">
              <w:rPr>
                <w:rFonts w:ascii="Times New Roman" w:eastAsia="Times New Roman" w:hAnsi="Times New Roman" w:cs="Arial"/>
                <w:sz w:val="24"/>
                <w:szCs w:val="24"/>
                <w:lang w:val="pt-BR" w:eastAsia="zh-CN"/>
              </w:rPr>
              <w:t xml:space="preserve"> với </w:t>
            </w:r>
            <w:r>
              <w:rPr>
                <w:rFonts w:ascii="Times New Roman" w:eastAsia="Times New Roman" w:hAnsi="Times New Roman" w:cs="Arial"/>
                <w:sz w:val="24"/>
                <w:szCs w:val="24"/>
                <w:lang w:val="vi-VN" w:eastAsia="zh-CN"/>
              </w:rPr>
              <w:t>hệ thống nhà hàng và đài quan sát ngắm toàn cảnh Tokyo</w:t>
            </w:r>
            <w:r w:rsidRPr="00791DC9">
              <w:rPr>
                <w:rFonts w:ascii="Times New Roman" w:eastAsia="Times New Roman" w:hAnsi="Times New Roman" w:cs="Arial"/>
                <w:sz w:val="24"/>
                <w:szCs w:val="24"/>
                <w:lang w:val="pt-BR" w:eastAsia="zh-CN"/>
              </w:rPr>
              <w:t xml:space="preserve">. </w:t>
            </w:r>
            <w:proofErr w:type="spellStart"/>
            <w:r>
              <w:rPr>
                <w:rFonts w:ascii="Times New Roman" w:eastAsia="Times New Roman" w:hAnsi="Times New Roman" w:cs="Arial"/>
                <w:sz w:val="24"/>
                <w:szCs w:val="24"/>
                <w:lang w:eastAsia="zh-CN"/>
              </w:rPr>
              <w:t>Đoàn</w:t>
            </w:r>
            <w:proofErr w:type="spellEnd"/>
            <w:r>
              <w:rPr>
                <w:rFonts w:ascii="Times New Roman" w:eastAsia="Times New Roman" w:hAnsi="Times New Roman" w:cs="Arial"/>
                <w:sz w:val="24"/>
                <w:szCs w:val="24"/>
                <w:lang w:eastAsia="zh-CN"/>
              </w:rPr>
              <w:t xml:space="preserve"> </w:t>
            </w:r>
            <w:proofErr w:type="spellStart"/>
            <w:r>
              <w:rPr>
                <w:rFonts w:ascii="Times New Roman" w:eastAsia="Times New Roman" w:hAnsi="Times New Roman" w:cs="Arial"/>
                <w:sz w:val="24"/>
                <w:szCs w:val="24"/>
                <w:lang w:eastAsia="zh-CN"/>
              </w:rPr>
              <w:t>tham</w:t>
            </w:r>
            <w:proofErr w:type="spellEnd"/>
            <w:r>
              <w:rPr>
                <w:rFonts w:ascii="Times New Roman" w:eastAsia="Times New Roman" w:hAnsi="Times New Roman" w:cs="Arial"/>
                <w:sz w:val="24"/>
                <w:szCs w:val="24"/>
                <w:lang w:eastAsia="zh-CN"/>
              </w:rPr>
              <w:t xml:space="preserve"> </w:t>
            </w:r>
            <w:proofErr w:type="spellStart"/>
            <w:r>
              <w:rPr>
                <w:rFonts w:ascii="Times New Roman" w:eastAsia="Times New Roman" w:hAnsi="Times New Roman" w:cs="Arial"/>
                <w:sz w:val="24"/>
                <w:szCs w:val="24"/>
                <w:lang w:eastAsia="zh-CN"/>
              </w:rPr>
              <w:t>quan</w:t>
            </w:r>
            <w:proofErr w:type="spellEnd"/>
            <w:r>
              <w:rPr>
                <w:rFonts w:ascii="Times New Roman" w:eastAsia="Times New Roman" w:hAnsi="Times New Roman" w:cs="Arial"/>
                <w:sz w:val="24"/>
                <w:szCs w:val="24"/>
                <w:lang w:eastAsia="zh-CN"/>
              </w:rPr>
              <w:t xml:space="preserve"> </w:t>
            </w:r>
            <w:proofErr w:type="spellStart"/>
            <w:r>
              <w:rPr>
                <w:rFonts w:ascii="Times New Roman" w:eastAsia="Times New Roman" w:hAnsi="Times New Roman" w:cs="Arial"/>
                <w:sz w:val="24"/>
                <w:szCs w:val="24"/>
                <w:lang w:eastAsia="zh-CN"/>
              </w:rPr>
              <w:t>chụp</w:t>
            </w:r>
            <w:proofErr w:type="spellEnd"/>
            <w:r>
              <w:rPr>
                <w:rFonts w:ascii="Times New Roman" w:eastAsia="Times New Roman" w:hAnsi="Times New Roman" w:cs="Arial"/>
                <w:sz w:val="24"/>
                <w:szCs w:val="24"/>
                <w:lang w:eastAsia="zh-CN"/>
              </w:rPr>
              <w:t xml:space="preserve"> </w:t>
            </w:r>
            <w:proofErr w:type="spellStart"/>
            <w:r>
              <w:rPr>
                <w:rFonts w:ascii="Times New Roman" w:eastAsia="Times New Roman" w:hAnsi="Times New Roman" w:cs="Arial"/>
                <w:sz w:val="24"/>
                <w:szCs w:val="24"/>
                <w:lang w:eastAsia="zh-CN"/>
              </w:rPr>
              <w:t>ảnh</w:t>
            </w:r>
            <w:proofErr w:type="spellEnd"/>
            <w:r>
              <w:rPr>
                <w:rFonts w:ascii="Times New Roman" w:eastAsia="Times New Roman" w:hAnsi="Times New Roman" w:cs="Arial"/>
                <w:sz w:val="24"/>
                <w:szCs w:val="24"/>
                <w:lang w:eastAsia="zh-CN"/>
              </w:rPr>
              <w:t xml:space="preserve"> </w:t>
            </w:r>
            <w:proofErr w:type="spellStart"/>
            <w:r>
              <w:rPr>
                <w:rFonts w:ascii="Times New Roman" w:eastAsia="Times New Roman" w:hAnsi="Times New Roman" w:cs="Arial"/>
                <w:sz w:val="24"/>
                <w:szCs w:val="24"/>
                <w:lang w:eastAsia="zh-CN"/>
              </w:rPr>
              <w:t>bên</w:t>
            </w:r>
            <w:proofErr w:type="spellEnd"/>
            <w:r>
              <w:rPr>
                <w:rFonts w:ascii="Times New Roman" w:eastAsia="Times New Roman" w:hAnsi="Times New Roman" w:cs="Arial"/>
                <w:sz w:val="24"/>
                <w:szCs w:val="24"/>
                <w:lang w:eastAsia="zh-CN"/>
              </w:rPr>
              <w:t xml:space="preserve"> </w:t>
            </w:r>
            <w:proofErr w:type="spellStart"/>
            <w:r>
              <w:rPr>
                <w:rFonts w:ascii="Times New Roman" w:eastAsia="Times New Roman" w:hAnsi="Times New Roman" w:cs="Arial"/>
                <w:sz w:val="24"/>
                <w:szCs w:val="24"/>
                <w:lang w:eastAsia="zh-CN"/>
              </w:rPr>
              <w:t>ngoài</w:t>
            </w:r>
            <w:proofErr w:type="spellEnd"/>
            <w:r>
              <w:rPr>
                <w:rFonts w:ascii="Times New Roman" w:eastAsia="Times New Roman" w:hAnsi="Times New Roman" w:cs="Arial"/>
                <w:sz w:val="24"/>
                <w:szCs w:val="24"/>
                <w:lang w:eastAsia="zh-CN"/>
              </w:rPr>
              <w:t xml:space="preserve">. </w:t>
            </w:r>
          </w:p>
          <w:p w:rsidR="00791DC9" w:rsidRDefault="00791DC9" w:rsidP="006B39C6">
            <w:pPr>
              <w:numPr>
                <w:ilvl w:val="0"/>
                <w:numId w:val="2"/>
              </w:numPr>
              <w:spacing w:after="0"/>
              <w:jc w:val="both"/>
              <w:rPr>
                <w:rFonts w:ascii="Times New Roman" w:hAnsi="Times New Roman"/>
                <w:iCs/>
                <w:sz w:val="24"/>
                <w:szCs w:val="24"/>
                <w:lang w:val="pt-BR"/>
              </w:rPr>
            </w:pPr>
            <w:r>
              <w:rPr>
                <w:rFonts w:ascii="Times New Roman" w:hAnsi="Times New Roman"/>
                <w:b/>
                <w:i/>
                <w:iCs/>
                <w:sz w:val="24"/>
                <w:szCs w:val="24"/>
                <w:lang w:val="pt-BR"/>
              </w:rPr>
              <w:t>Akihabara</w:t>
            </w:r>
            <w:r>
              <w:rPr>
                <w:rFonts w:ascii="Times New Roman" w:hAnsi="Times New Roman"/>
                <w:iCs/>
                <w:sz w:val="24"/>
                <w:szCs w:val="24"/>
                <w:lang w:val="pt-BR"/>
              </w:rPr>
              <w:t xml:space="preserve"> - khu phố điện tử nổi tiếng ở Nhật Bản. Từng là nơi chỉ tập trung bày bán các thiết bị và đồ điện tử tối tân nhất, giờ đây Akihabara còn là sự kết hợp hài hòa giữa các trung tâm điện máy, quán cà phê hầu gái và tất cả mọi thứ liên quan đến anime. Đi cùng với sự đổi mới của khu vực này, nơi đây có một biệt danh mới là Akiba, được xem là trung tâm của văn hóa otaku, anime và các quán cà phê độc đáo.</w:t>
            </w:r>
          </w:p>
          <w:p w:rsidR="00791DC9" w:rsidRDefault="00791DC9" w:rsidP="006B39C6">
            <w:pPr>
              <w:numPr>
                <w:ilvl w:val="0"/>
                <w:numId w:val="2"/>
              </w:numPr>
              <w:spacing w:after="0"/>
              <w:jc w:val="both"/>
              <w:rPr>
                <w:rFonts w:ascii="Times New Roman" w:hAnsi="Times New Roman"/>
                <w:iCs/>
                <w:sz w:val="24"/>
                <w:szCs w:val="24"/>
                <w:lang w:val="pt-BR"/>
              </w:rPr>
            </w:pPr>
            <w:r>
              <w:rPr>
                <w:rFonts w:ascii="Times New Roman" w:hAnsi="Times New Roman"/>
                <w:b/>
                <w:i/>
                <w:iCs/>
                <w:sz w:val="24"/>
                <w:szCs w:val="24"/>
                <w:lang w:val="pt-BR"/>
              </w:rPr>
              <w:t xml:space="preserve">Odaiba Tokyo </w:t>
            </w:r>
            <w:r>
              <w:rPr>
                <w:rFonts w:ascii="Times New Roman" w:hAnsi="Times New Roman"/>
                <w:iCs/>
                <w:sz w:val="24"/>
                <w:szCs w:val="24"/>
                <w:lang w:val="pt-BR"/>
              </w:rPr>
              <w:t>- thiên đường mua sắm và giải trí tại Vịnh Tokyo. Đoàn dừng chân chụp hình tại tượng nữ thần tự do.</w:t>
            </w:r>
          </w:p>
          <w:p w:rsidR="00791DC9" w:rsidRDefault="00791DC9" w:rsidP="006B39C6">
            <w:pPr>
              <w:spacing w:after="0"/>
              <w:jc w:val="both"/>
              <w:rPr>
                <w:rFonts w:ascii="Times New Roman" w:hAnsi="Times New Roman"/>
                <w:iCs/>
                <w:sz w:val="24"/>
                <w:szCs w:val="24"/>
                <w:lang w:val="pt-BR"/>
              </w:rPr>
            </w:pPr>
            <w:r>
              <w:rPr>
                <w:rFonts w:ascii="Times New Roman" w:hAnsi="Times New Roman"/>
                <w:iCs/>
                <w:sz w:val="24"/>
                <w:szCs w:val="24"/>
                <w:lang w:val="pt-BR"/>
              </w:rPr>
              <w:t xml:space="preserve">Kết thúc chương trình tham quan, xe đưa Đoàn về </w:t>
            </w:r>
            <w:r>
              <w:rPr>
                <w:rFonts w:ascii="Times New Roman" w:hAnsi="Times New Roman"/>
                <w:b/>
                <w:i/>
                <w:iCs/>
                <w:sz w:val="24"/>
                <w:szCs w:val="24"/>
                <w:lang w:val="pt-BR"/>
              </w:rPr>
              <w:t>Yokohama</w:t>
            </w:r>
            <w:r>
              <w:rPr>
                <w:rFonts w:ascii="Times New Roman" w:hAnsi="Times New Roman"/>
                <w:iCs/>
                <w:sz w:val="24"/>
                <w:szCs w:val="24"/>
                <w:lang w:val="pt-BR"/>
              </w:rPr>
              <w:t xml:space="preserve"> ăn tối ở nhà hàng địa phương, sau đó đến khách sạn nhận phòng nghỉ ngơi</w:t>
            </w:r>
          </w:p>
          <w:p w:rsidR="00791DC9" w:rsidRDefault="00791DC9" w:rsidP="006B39C6">
            <w:pPr>
              <w:spacing w:after="0"/>
              <w:jc w:val="both"/>
              <w:rPr>
                <w:rFonts w:ascii="Times New Roman" w:hAnsi="Times New Roman"/>
                <w:iCs/>
                <w:sz w:val="24"/>
                <w:szCs w:val="24"/>
                <w:lang w:val="pt-BR"/>
              </w:rPr>
            </w:pPr>
            <w:proofErr w:type="spellStart"/>
            <w:r>
              <w:rPr>
                <w:rFonts w:ascii="Times New Roman" w:hAnsi="Times New Roman"/>
                <w:b/>
                <w:bCs/>
                <w:i/>
                <w:iCs/>
                <w:sz w:val="24"/>
                <w:szCs w:val="24"/>
              </w:rPr>
              <w:t>Nghỉ</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đêm</w:t>
            </w:r>
            <w:proofErr w:type="spellEnd"/>
            <w:r>
              <w:rPr>
                <w:rFonts w:ascii="Times New Roman" w:hAnsi="Times New Roman"/>
                <w:b/>
                <w:bCs/>
                <w:i/>
                <w:iCs/>
                <w:sz w:val="24"/>
                <w:szCs w:val="24"/>
              </w:rPr>
              <w:t xml:space="preserve"> ở Yokohama</w:t>
            </w:r>
          </w:p>
        </w:tc>
      </w:tr>
      <w:tr w:rsidR="00791DC9" w:rsidRPr="00025711" w:rsidTr="006B39C6">
        <w:trPr>
          <w:trHeight w:val="435"/>
          <w:jc w:val="center"/>
        </w:trPr>
        <w:tc>
          <w:tcPr>
            <w:tcW w:w="9876" w:type="dxa"/>
            <w:gridSpan w:val="2"/>
            <w:shd w:val="clear" w:color="auto" w:fill="7030A0"/>
            <w:vAlign w:val="center"/>
          </w:tcPr>
          <w:p w:rsidR="00791DC9" w:rsidRPr="00025711" w:rsidRDefault="00791DC9" w:rsidP="00FD0542">
            <w:pPr>
              <w:spacing w:after="0"/>
              <w:jc w:val="both"/>
              <w:rPr>
                <w:rFonts w:ascii="Times New Roman" w:hAnsi="Times New Roman"/>
                <w:b/>
                <w:color w:val="FF0000"/>
                <w:sz w:val="24"/>
                <w:szCs w:val="24"/>
                <w:lang w:val="pt-BR"/>
              </w:rPr>
            </w:pPr>
            <w:r w:rsidRPr="00025711">
              <w:rPr>
                <w:rFonts w:ascii="Times New Roman" w:hAnsi="Times New Roman"/>
                <w:b/>
                <w:color w:val="FFFF00"/>
                <w:sz w:val="28"/>
                <w:szCs w:val="24"/>
                <w:lang w:val="pt-BR"/>
              </w:rPr>
              <w:t xml:space="preserve">NGÀY </w:t>
            </w:r>
            <w:r w:rsidR="00FD0542">
              <w:rPr>
                <w:rFonts w:ascii="Times New Roman" w:hAnsi="Times New Roman"/>
                <w:b/>
                <w:color w:val="FFFF00"/>
                <w:sz w:val="28"/>
                <w:szCs w:val="24"/>
                <w:lang w:val="vi-VN"/>
              </w:rPr>
              <w:t>4</w:t>
            </w:r>
            <w:r w:rsidRPr="00025711">
              <w:rPr>
                <w:rFonts w:ascii="Times New Roman" w:hAnsi="Times New Roman"/>
                <w:b/>
                <w:color w:val="FFFF00"/>
                <w:sz w:val="28"/>
                <w:szCs w:val="24"/>
                <w:lang w:val="pt-BR"/>
              </w:rPr>
              <w:t xml:space="preserve">: </w:t>
            </w:r>
            <w:r w:rsidRPr="00025711">
              <w:rPr>
                <w:rFonts w:ascii="Times New Roman" w:hAnsi="Times New Roman"/>
                <w:b/>
                <w:iCs/>
                <w:color w:val="FFFF00"/>
                <w:sz w:val="28"/>
                <w:szCs w:val="24"/>
                <w:lang w:val="pt-BR"/>
              </w:rPr>
              <w:t>YOKOHAMA – CHIBA – IBARAKI – NARITA</w:t>
            </w:r>
            <w:r w:rsidRPr="00025711">
              <w:rPr>
                <w:rFonts w:ascii="Times New Roman" w:hAnsi="Times New Roman"/>
                <w:b/>
                <w:i/>
                <w:iCs/>
                <w:color w:val="FFFF00"/>
                <w:sz w:val="28"/>
                <w:szCs w:val="24"/>
                <w:lang w:val="pt-BR"/>
              </w:rPr>
              <w:t>(Ăn sáng, trưa, tối)</w:t>
            </w:r>
          </w:p>
        </w:tc>
      </w:tr>
      <w:tr w:rsidR="00791DC9" w:rsidTr="006B39C6">
        <w:trPr>
          <w:trHeight w:val="416"/>
          <w:jc w:val="center"/>
        </w:trPr>
        <w:tc>
          <w:tcPr>
            <w:tcW w:w="2830" w:type="dxa"/>
            <w:tcBorders>
              <w:bottom w:val="single" w:sz="4" w:space="0" w:color="auto"/>
            </w:tcBorders>
          </w:tcPr>
          <w:p w:rsidR="00791DC9" w:rsidRDefault="00791DC9" w:rsidP="00A9472A">
            <w:pPr>
              <w:spacing w:after="0"/>
              <w:rPr>
                <w:rFonts w:ascii="Times New Roman" w:hAnsi="Times New Roman"/>
                <w:sz w:val="24"/>
                <w:szCs w:val="24"/>
              </w:rPr>
            </w:pPr>
            <w:r>
              <w:rPr>
                <w:rFonts w:ascii="Times New Roman" w:hAnsi="Times New Roman"/>
                <w:noProof/>
                <w:sz w:val="24"/>
                <w:szCs w:val="24"/>
              </w:rPr>
              <w:drawing>
                <wp:inline distT="0" distB="0" distL="0" distR="0">
                  <wp:extent cx="1630680" cy="1228725"/>
                  <wp:effectExtent l="0" t="0" r="7620" b="9525"/>
                  <wp:docPr id="2" name="Picture 2" descr="chiba-keisei-rose-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ba-keisei-rose-garden"/>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1442" cy="1229299"/>
                          </a:xfrm>
                          <a:prstGeom prst="rect">
                            <a:avLst/>
                          </a:prstGeom>
                          <a:noFill/>
                          <a:ln>
                            <a:noFill/>
                          </a:ln>
                        </pic:spPr>
                      </pic:pic>
                    </a:graphicData>
                  </a:graphic>
                </wp:inline>
              </w:drawing>
            </w:r>
          </w:p>
          <w:p w:rsidR="00791DC9" w:rsidRDefault="00791DC9" w:rsidP="006B39C6">
            <w:pPr>
              <w:spacing w:after="0"/>
              <w:rPr>
                <w:rFonts w:ascii="Times New Roman" w:hAnsi="Times New Roman"/>
                <w:sz w:val="24"/>
                <w:szCs w:val="24"/>
              </w:rPr>
            </w:pPr>
            <w:r>
              <w:rPr>
                <w:rFonts w:ascii="Times New Roman" w:hAnsi="Times New Roman"/>
                <w:noProof/>
                <w:sz w:val="24"/>
                <w:szCs w:val="24"/>
              </w:rPr>
              <w:lastRenderedPageBreak/>
              <w:drawing>
                <wp:inline distT="0" distB="0" distL="0" distR="0">
                  <wp:extent cx="1645920" cy="1381125"/>
                  <wp:effectExtent l="0" t="0" r="0" b="9525"/>
                  <wp:docPr id="1" name="Picture 1" descr="hitachi-seaside-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tachi-seaside-park"/>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787" cy="1382692"/>
                          </a:xfrm>
                          <a:prstGeom prst="rect">
                            <a:avLst/>
                          </a:prstGeom>
                          <a:noFill/>
                          <a:ln>
                            <a:noFill/>
                          </a:ln>
                        </pic:spPr>
                      </pic:pic>
                    </a:graphicData>
                  </a:graphic>
                </wp:inline>
              </w:drawing>
            </w:r>
          </w:p>
          <w:p w:rsidR="00791DC9" w:rsidRDefault="00791DC9" w:rsidP="006B39C6">
            <w:pPr>
              <w:spacing w:after="0"/>
              <w:rPr>
                <w:rFonts w:ascii="Times New Roman" w:hAnsi="Times New Roman"/>
                <w:sz w:val="24"/>
                <w:szCs w:val="24"/>
              </w:rPr>
            </w:pPr>
          </w:p>
        </w:tc>
        <w:tc>
          <w:tcPr>
            <w:tcW w:w="7046" w:type="dxa"/>
            <w:tcBorders>
              <w:bottom w:val="single" w:sz="4" w:space="0" w:color="auto"/>
            </w:tcBorders>
          </w:tcPr>
          <w:p w:rsidR="00791DC9" w:rsidRDefault="00791DC9" w:rsidP="006B39C6">
            <w:pPr>
              <w:tabs>
                <w:tab w:val="left" w:pos="6"/>
                <w:tab w:val="left" w:pos="993"/>
              </w:tabs>
              <w:spacing w:after="0"/>
              <w:jc w:val="both"/>
              <w:rPr>
                <w:rFonts w:ascii="Times New Roman" w:hAnsi="Times New Roman"/>
                <w:iCs/>
                <w:sz w:val="24"/>
                <w:szCs w:val="24"/>
                <w:lang w:val="pt-BR"/>
              </w:rPr>
            </w:pPr>
            <w:r>
              <w:rPr>
                <w:rFonts w:ascii="Times New Roman" w:hAnsi="Times New Roman"/>
                <w:iCs/>
                <w:sz w:val="24"/>
                <w:szCs w:val="24"/>
                <w:lang w:val="pt-BR"/>
              </w:rPr>
              <w:lastRenderedPageBreak/>
              <w:t>Ăn sáng ở khách sạn</w:t>
            </w:r>
          </w:p>
          <w:p w:rsidR="00791DC9" w:rsidRDefault="00791DC9" w:rsidP="006B39C6">
            <w:pPr>
              <w:tabs>
                <w:tab w:val="left" w:pos="6"/>
                <w:tab w:val="left" w:pos="993"/>
              </w:tabs>
              <w:spacing w:after="0"/>
              <w:jc w:val="both"/>
              <w:rPr>
                <w:rFonts w:ascii="Times New Roman" w:hAnsi="Times New Roman"/>
                <w:iCs/>
                <w:sz w:val="24"/>
                <w:szCs w:val="24"/>
                <w:lang w:val="pt-BR"/>
              </w:rPr>
            </w:pPr>
            <w:r>
              <w:rPr>
                <w:rFonts w:ascii="Times New Roman" w:hAnsi="Times New Roman"/>
                <w:iCs/>
                <w:sz w:val="24"/>
                <w:szCs w:val="24"/>
                <w:lang w:val="pt-BR"/>
              </w:rPr>
              <w:t xml:space="preserve">Đoàn làm thủ tục trả phòng, khởi hành đi </w:t>
            </w:r>
            <w:r>
              <w:rPr>
                <w:rFonts w:ascii="Times New Roman" w:hAnsi="Times New Roman"/>
                <w:b/>
                <w:i/>
                <w:iCs/>
                <w:sz w:val="24"/>
                <w:szCs w:val="24"/>
                <w:lang w:val="pt-BR"/>
              </w:rPr>
              <w:t>Chiba</w:t>
            </w:r>
            <w:r>
              <w:rPr>
                <w:rFonts w:ascii="Times New Roman" w:hAnsi="Times New Roman"/>
                <w:iCs/>
                <w:sz w:val="24"/>
                <w:szCs w:val="24"/>
                <w:lang w:val="pt-BR"/>
              </w:rPr>
              <w:t xml:space="preserve"> tham quan </w:t>
            </w:r>
            <w:r>
              <w:rPr>
                <w:rFonts w:ascii="Times New Roman" w:hAnsi="Times New Roman"/>
                <w:b/>
                <w:i/>
                <w:iCs/>
                <w:sz w:val="24"/>
                <w:szCs w:val="24"/>
                <w:lang w:val="pt-BR"/>
              </w:rPr>
              <w:t>vườn hồng Keisei</w:t>
            </w:r>
            <w:r>
              <w:rPr>
                <w:rFonts w:ascii="Times New Roman" w:hAnsi="Times New Roman"/>
                <w:iCs/>
                <w:sz w:val="24"/>
                <w:szCs w:val="24"/>
                <w:lang w:val="pt-BR"/>
              </w:rPr>
              <w:t xml:space="preserve"> – vườn hoa hồng lớn nhất khu vực Kanto với hơn 10.000 bụi hồng từ 1.500 giống hoa khác nhau. Vườn hoa được xây dựng và thiết kế một cách sáng tạo, các bông hoa được chăm sóc và cắt tỉa cẩn thận đã biến khu vườn thành một xứ sở thần tiên, thu hút nhiều du khách đến thăm. Vé tham quan đã bao gồm. </w:t>
            </w:r>
          </w:p>
          <w:p w:rsidR="00791DC9" w:rsidRDefault="00791DC9" w:rsidP="006B39C6">
            <w:pPr>
              <w:tabs>
                <w:tab w:val="left" w:pos="6"/>
                <w:tab w:val="left" w:pos="993"/>
              </w:tabs>
              <w:spacing w:after="0"/>
              <w:jc w:val="both"/>
              <w:rPr>
                <w:rFonts w:ascii="Times New Roman" w:hAnsi="Times New Roman"/>
                <w:iCs/>
                <w:sz w:val="24"/>
                <w:szCs w:val="24"/>
                <w:lang w:val="pt-BR"/>
              </w:rPr>
            </w:pPr>
            <w:r>
              <w:rPr>
                <w:rFonts w:ascii="Times New Roman" w:hAnsi="Times New Roman"/>
                <w:iCs/>
                <w:sz w:val="24"/>
                <w:szCs w:val="24"/>
                <w:lang w:val="pt-BR"/>
              </w:rPr>
              <w:t xml:space="preserve">Đoàn tiếp tục di chuyển đến </w:t>
            </w:r>
            <w:r>
              <w:rPr>
                <w:rFonts w:ascii="Times New Roman" w:hAnsi="Times New Roman"/>
                <w:b/>
                <w:i/>
                <w:iCs/>
                <w:sz w:val="24"/>
                <w:szCs w:val="24"/>
                <w:lang w:val="pt-BR"/>
              </w:rPr>
              <w:t>Ibakaru</w:t>
            </w:r>
            <w:r>
              <w:rPr>
                <w:rFonts w:ascii="Times New Roman" w:hAnsi="Times New Roman"/>
                <w:iCs/>
                <w:sz w:val="24"/>
                <w:szCs w:val="24"/>
                <w:lang w:val="pt-BR"/>
              </w:rPr>
              <w:t xml:space="preserve"> tham quan </w:t>
            </w:r>
            <w:r>
              <w:rPr>
                <w:rFonts w:ascii="Times New Roman" w:hAnsi="Times New Roman"/>
                <w:b/>
                <w:i/>
                <w:iCs/>
                <w:sz w:val="24"/>
                <w:szCs w:val="24"/>
                <w:lang w:val="pt-BR"/>
              </w:rPr>
              <w:t xml:space="preserve">công viên ven biển </w:t>
            </w:r>
            <w:r>
              <w:rPr>
                <w:rFonts w:ascii="Times New Roman" w:hAnsi="Times New Roman"/>
                <w:b/>
                <w:i/>
                <w:iCs/>
                <w:sz w:val="24"/>
                <w:szCs w:val="24"/>
                <w:lang w:val="pt-BR"/>
              </w:rPr>
              <w:lastRenderedPageBreak/>
              <w:t xml:space="preserve">Hitachi </w:t>
            </w:r>
            <w:r>
              <w:rPr>
                <w:rFonts w:ascii="Times New Roman" w:hAnsi="Times New Roman"/>
                <w:iCs/>
                <w:sz w:val="24"/>
                <w:szCs w:val="24"/>
                <w:lang w:val="pt-BR"/>
              </w:rPr>
              <w:t xml:space="preserve">nổi tiếng với cánh đồng hoa trải dài bất tận tạo nên một khung cảnh tuyệt vời cho các buổi đi dạo và chụp hình sống ảo. Tháng 10 là mùa của </w:t>
            </w:r>
            <w:r>
              <w:rPr>
                <w:rFonts w:ascii="Times New Roman" w:hAnsi="Times New Roman"/>
                <w:b/>
                <w:iCs/>
                <w:sz w:val="24"/>
                <w:szCs w:val="24"/>
                <w:lang w:val="pt-BR"/>
              </w:rPr>
              <w:t xml:space="preserve">sắc </w:t>
            </w:r>
            <w:r>
              <w:rPr>
                <w:rFonts w:ascii="Times New Roman" w:hAnsi="Times New Roman"/>
                <w:b/>
                <w:i/>
                <w:iCs/>
                <w:sz w:val="24"/>
                <w:szCs w:val="24"/>
                <w:lang w:val="pt-BR"/>
              </w:rPr>
              <w:t>cỏ Kochia</w:t>
            </w:r>
            <w:r>
              <w:rPr>
                <w:rFonts w:ascii="Times New Roman" w:hAnsi="Times New Roman"/>
                <w:iCs/>
                <w:sz w:val="24"/>
                <w:szCs w:val="24"/>
                <w:lang w:val="pt-BR"/>
              </w:rPr>
              <w:t xml:space="preserve">và hoa cánh bướm. </w:t>
            </w:r>
          </w:p>
          <w:p w:rsidR="00791DC9" w:rsidRDefault="00791DC9" w:rsidP="006B39C6">
            <w:pPr>
              <w:tabs>
                <w:tab w:val="left" w:pos="6"/>
                <w:tab w:val="left" w:pos="993"/>
              </w:tabs>
              <w:spacing w:after="0"/>
              <w:jc w:val="both"/>
              <w:rPr>
                <w:rFonts w:ascii="Times New Roman" w:hAnsi="Times New Roman"/>
                <w:iCs/>
                <w:sz w:val="24"/>
                <w:szCs w:val="24"/>
                <w:lang w:val="pt-BR"/>
              </w:rPr>
            </w:pPr>
            <w:r>
              <w:rPr>
                <w:rFonts w:ascii="Times New Roman" w:hAnsi="Times New Roman"/>
                <w:iCs/>
                <w:sz w:val="24"/>
                <w:szCs w:val="24"/>
                <w:lang w:val="pt-BR"/>
              </w:rPr>
              <w:t xml:space="preserve">Tạm biệt Ibakaru, Đoàn khởi hành về </w:t>
            </w:r>
            <w:r>
              <w:rPr>
                <w:rFonts w:ascii="Times New Roman" w:hAnsi="Times New Roman"/>
                <w:b/>
                <w:i/>
                <w:iCs/>
                <w:sz w:val="24"/>
                <w:szCs w:val="24"/>
                <w:lang w:val="pt-BR"/>
              </w:rPr>
              <w:t>Narita</w:t>
            </w:r>
            <w:r>
              <w:rPr>
                <w:rFonts w:ascii="Times New Roman" w:hAnsi="Times New Roman"/>
                <w:iCs/>
                <w:sz w:val="24"/>
                <w:szCs w:val="24"/>
                <w:lang w:val="pt-BR"/>
              </w:rPr>
              <w:t xml:space="preserve">, dừng chân ở </w:t>
            </w:r>
            <w:r>
              <w:rPr>
                <w:rFonts w:ascii="Times New Roman" w:hAnsi="Times New Roman"/>
                <w:b/>
                <w:i/>
                <w:iCs/>
                <w:sz w:val="24"/>
                <w:szCs w:val="24"/>
                <w:lang w:val="pt-BR"/>
              </w:rPr>
              <w:t xml:space="preserve">Ami Premium Outlets </w:t>
            </w:r>
            <w:r>
              <w:rPr>
                <w:rFonts w:ascii="Times New Roman" w:hAnsi="Times New Roman"/>
                <w:iCs/>
                <w:sz w:val="24"/>
                <w:szCs w:val="24"/>
                <w:lang w:val="pt-BR"/>
              </w:rPr>
              <w:t>tự do mua sắm. Đến nời, Đoàn dùng bữa tối ở nhà hàng địa phương, sau đó đến khách sạn nhận phòng nghỉ ngơi.</w:t>
            </w:r>
          </w:p>
          <w:p w:rsidR="00791DC9" w:rsidRDefault="00791DC9" w:rsidP="006B39C6">
            <w:pPr>
              <w:tabs>
                <w:tab w:val="left" w:pos="6"/>
                <w:tab w:val="left" w:pos="993"/>
              </w:tabs>
              <w:spacing w:after="0"/>
              <w:jc w:val="both"/>
              <w:rPr>
                <w:rFonts w:ascii="Times New Roman" w:eastAsia="Times New Roman" w:hAnsi="Times New Roman"/>
                <w:b/>
                <w:i/>
                <w:iCs/>
                <w:sz w:val="24"/>
                <w:szCs w:val="24"/>
                <w:shd w:val="clear" w:color="auto" w:fill="FFFFFF"/>
                <w:lang w:eastAsia="zh-CN"/>
              </w:rPr>
            </w:pPr>
            <w:proofErr w:type="spellStart"/>
            <w:r>
              <w:rPr>
                <w:rFonts w:ascii="Times New Roman" w:hAnsi="Times New Roman"/>
                <w:b/>
                <w:bCs/>
                <w:i/>
                <w:iCs/>
                <w:sz w:val="24"/>
                <w:szCs w:val="24"/>
              </w:rPr>
              <w:t>Nghỉ</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đêm</w:t>
            </w:r>
            <w:proofErr w:type="spellEnd"/>
            <w:r>
              <w:rPr>
                <w:rFonts w:ascii="Times New Roman" w:hAnsi="Times New Roman"/>
                <w:b/>
                <w:bCs/>
                <w:i/>
                <w:iCs/>
                <w:sz w:val="24"/>
                <w:szCs w:val="24"/>
              </w:rPr>
              <w:t xml:space="preserve"> ở </w:t>
            </w:r>
            <w:r>
              <w:rPr>
                <w:rFonts w:ascii="Times New Roman" w:hAnsi="Times New Roman"/>
                <w:b/>
                <w:i/>
                <w:iCs/>
                <w:sz w:val="24"/>
                <w:szCs w:val="24"/>
                <w:lang w:val="pt-BR"/>
              </w:rPr>
              <w:t>Narita</w:t>
            </w:r>
          </w:p>
        </w:tc>
      </w:tr>
      <w:tr w:rsidR="00791DC9" w:rsidTr="006B39C6">
        <w:trPr>
          <w:trHeight w:val="416"/>
          <w:jc w:val="center"/>
        </w:trPr>
        <w:tc>
          <w:tcPr>
            <w:tcW w:w="9876" w:type="dxa"/>
            <w:gridSpan w:val="2"/>
            <w:shd w:val="clear" w:color="auto" w:fill="7030A0"/>
          </w:tcPr>
          <w:p w:rsidR="00791DC9" w:rsidRDefault="00FD0542" w:rsidP="006B39C6">
            <w:pPr>
              <w:spacing w:after="0"/>
              <w:rPr>
                <w:rFonts w:ascii="Times New Roman" w:eastAsia="Times New Roman" w:hAnsi="Times New Roman"/>
                <w:bCs/>
                <w:color w:val="FF0000"/>
                <w:sz w:val="24"/>
                <w:szCs w:val="24"/>
                <w:shd w:val="clear" w:color="auto" w:fill="FFFFFF"/>
                <w:lang w:eastAsia="zh-CN"/>
              </w:rPr>
            </w:pPr>
            <w:r>
              <w:rPr>
                <w:rFonts w:ascii="Times New Roman" w:hAnsi="Times New Roman"/>
                <w:b/>
                <w:color w:val="FFFF00"/>
                <w:sz w:val="28"/>
                <w:szCs w:val="24"/>
              </w:rPr>
              <w:lastRenderedPageBreak/>
              <w:t xml:space="preserve">NGÀY </w:t>
            </w:r>
            <w:r>
              <w:rPr>
                <w:rFonts w:ascii="Times New Roman" w:hAnsi="Times New Roman"/>
                <w:b/>
                <w:color w:val="FFFF00"/>
                <w:sz w:val="28"/>
                <w:szCs w:val="24"/>
                <w:lang w:val="vi-VN"/>
              </w:rPr>
              <w:t>5</w:t>
            </w:r>
            <w:r w:rsidR="00791DC9" w:rsidRPr="00025711">
              <w:rPr>
                <w:rFonts w:ascii="Times New Roman" w:hAnsi="Times New Roman"/>
                <w:b/>
                <w:color w:val="FFFF00"/>
                <w:sz w:val="28"/>
                <w:szCs w:val="24"/>
              </w:rPr>
              <w:t xml:space="preserve">: </w:t>
            </w:r>
            <w:r w:rsidR="00791DC9" w:rsidRPr="00025711">
              <w:rPr>
                <w:rFonts w:ascii="Times New Roman" w:hAnsi="Times New Roman"/>
                <w:b/>
                <w:iCs/>
                <w:color w:val="FFFF00"/>
                <w:sz w:val="28"/>
                <w:szCs w:val="24"/>
              </w:rPr>
              <w:t>NARITA</w:t>
            </w:r>
            <w:r w:rsidR="00791DC9" w:rsidRPr="00025711">
              <w:rPr>
                <w:rFonts w:ascii="Times New Roman" w:hAnsi="Times New Roman"/>
                <w:b/>
                <w:i/>
                <w:iCs/>
                <w:color w:val="FFFF00"/>
                <w:sz w:val="28"/>
                <w:szCs w:val="24"/>
              </w:rPr>
              <w:t xml:space="preserve"> – </w:t>
            </w:r>
            <w:r w:rsidR="00791DC9" w:rsidRPr="00025711">
              <w:rPr>
                <w:rFonts w:ascii="Times New Roman" w:hAnsi="Times New Roman"/>
                <w:b/>
                <w:iCs/>
                <w:color w:val="FFFF00"/>
                <w:sz w:val="28"/>
                <w:szCs w:val="24"/>
              </w:rPr>
              <w:t xml:space="preserve">TP. HCM                                                               </w:t>
            </w:r>
            <w:r w:rsidR="00791DC9" w:rsidRPr="00025711">
              <w:rPr>
                <w:rFonts w:ascii="Times New Roman" w:hAnsi="Times New Roman"/>
                <w:b/>
                <w:i/>
                <w:iCs/>
                <w:color w:val="FFFF00"/>
                <w:sz w:val="28"/>
                <w:szCs w:val="24"/>
              </w:rPr>
              <w:t>(</w:t>
            </w:r>
            <w:proofErr w:type="spellStart"/>
            <w:r w:rsidR="00791DC9" w:rsidRPr="00025711">
              <w:rPr>
                <w:rFonts w:ascii="Times New Roman" w:hAnsi="Times New Roman"/>
                <w:b/>
                <w:i/>
                <w:iCs/>
                <w:color w:val="FFFF00"/>
                <w:sz w:val="28"/>
                <w:szCs w:val="24"/>
              </w:rPr>
              <w:t>Ăn</w:t>
            </w:r>
            <w:proofErr w:type="spellEnd"/>
            <w:r w:rsidR="00791DC9" w:rsidRPr="00025711">
              <w:rPr>
                <w:rFonts w:ascii="Times New Roman" w:hAnsi="Times New Roman"/>
                <w:b/>
                <w:i/>
                <w:iCs/>
                <w:color w:val="FFFF00"/>
                <w:sz w:val="28"/>
                <w:szCs w:val="24"/>
              </w:rPr>
              <w:t xml:space="preserve"> </w:t>
            </w:r>
            <w:proofErr w:type="spellStart"/>
            <w:r w:rsidR="00791DC9" w:rsidRPr="00025711">
              <w:rPr>
                <w:rFonts w:ascii="Times New Roman" w:hAnsi="Times New Roman"/>
                <w:b/>
                <w:i/>
                <w:iCs/>
                <w:color w:val="FFFF00"/>
                <w:sz w:val="28"/>
                <w:szCs w:val="24"/>
              </w:rPr>
              <w:t>sáng</w:t>
            </w:r>
            <w:proofErr w:type="spellEnd"/>
            <w:r w:rsidR="00791DC9" w:rsidRPr="00025711">
              <w:rPr>
                <w:rFonts w:ascii="Times New Roman" w:hAnsi="Times New Roman"/>
                <w:b/>
                <w:i/>
                <w:iCs/>
                <w:color w:val="FFFF00"/>
                <w:sz w:val="28"/>
                <w:szCs w:val="24"/>
              </w:rPr>
              <w:t>)</w:t>
            </w:r>
          </w:p>
        </w:tc>
      </w:tr>
      <w:tr w:rsidR="00791DC9" w:rsidTr="006B39C6">
        <w:trPr>
          <w:trHeight w:val="416"/>
          <w:jc w:val="center"/>
        </w:trPr>
        <w:tc>
          <w:tcPr>
            <w:tcW w:w="2830" w:type="dxa"/>
            <w:tcBorders>
              <w:bottom w:val="single" w:sz="4" w:space="0" w:color="auto"/>
            </w:tcBorders>
          </w:tcPr>
          <w:p w:rsidR="00791DC9" w:rsidRDefault="00791DC9" w:rsidP="006B39C6">
            <w:pPr>
              <w:spacing w:after="0"/>
              <w:rPr>
                <w:rFonts w:ascii="Times New Roman" w:hAnsi="Times New Roman"/>
                <w:sz w:val="24"/>
                <w:szCs w:val="24"/>
              </w:rPr>
            </w:pPr>
          </w:p>
          <w:p w:rsidR="00F314B4" w:rsidRDefault="00F314B4" w:rsidP="006B39C6">
            <w:pPr>
              <w:spacing w:after="0"/>
              <w:rPr>
                <w:rFonts w:ascii="Times New Roman" w:hAnsi="Times New Roman"/>
                <w:sz w:val="24"/>
                <w:szCs w:val="24"/>
              </w:rPr>
            </w:pPr>
            <w:r>
              <w:rPr>
                <w:rFonts w:ascii="Times New Roman" w:hAnsi="Times New Roman"/>
                <w:noProof/>
                <w:sz w:val="24"/>
                <w:szCs w:val="24"/>
              </w:rPr>
              <w:drawing>
                <wp:inline distT="0" distB="0" distL="0" distR="0">
                  <wp:extent cx="1657350" cy="1047750"/>
                  <wp:effectExtent l="19050" t="0" r="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657350" cy="1047750"/>
                          </a:xfrm>
                          <a:prstGeom prst="rect">
                            <a:avLst/>
                          </a:prstGeom>
                          <a:noFill/>
                          <a:ln w="9525">
                            <a:noFill/>
                            <a:miter lim="800000"/>
                            <a:headEnd/>
                            <a:tailEnd/>
                          </a:ln>
                        </pic:spPr>
                      </pic:pic>
                    </a:graphicData>
                  </a:graphic>
                </wp:inline>
              </w:drawing>
            </w:r>
          </w:p>
        </w:tc>
        <w:tc>
          <w:tcPr>
            <w:tcW w:w="7046" w:type="dxa"/>
            <w:tcBorders>
              <w:bottom w:val="single" w:sz="4" w:space="0" w:color="auto"/>
            </w:tcBorders>
          </w:tcPr>
          <w:p w:rsidR="00791DC9" w:rsidRDefault="00791DC9" w:rsidP="006B39C6">
            <w:pPr>
              <w:spacing w:after="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Ăn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sáng</w:t>
            </w:r>
            <w:proofErr w:type="spellEnd"/>
            <w:r>
              <w:rPr>
                <w:rFonts w:ascii="Times New Roman" w:eastAsia="Times New Roman" w:hAnsi="Times New Roman"/>
                <w:color w:val="000000"/>
                <w:sz w:val="24"/>
                <w:szCs w:val="24"/>
              </w:rPr>
              <w:t xml:space="preserve"> ở </w:t>
            </w:r>
            <w:proofErr w:type="spellStart"/>
            <w:r>
              <w:rPr>
                <w:rFonts w:ascii="Times New Roman" w:eastAsia="Times New Roman" w:hAnsi="Times New Roman"/>
                <w:color w:val="000000"/>
                <w:sz w:val="24"/>
                <w:szCs w:val="24"/>
              </w:rPr>
              <w:t>khách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sạn</w:t>
            </w:r>
            <w:proofErr w:type="spellEnd"/>
          </w:p>
          <w:p w:rsidR="00791DC9" w:rsidRDefault="00791DC9" w:rsidP="006B39C6">
            <w:pPr>
              <w:spacing w:after="0"/>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Đến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giờ</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Đoàn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làm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thủ</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tục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trả</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phòng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Xe</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đưa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Đoàn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b/>
                <w:i/>
                <w:color w:val="000000"/>
                <w:sz w:val="24"/>
                <w:szCs w:val="24"/>
              </w:rPr>
              <w:t>sân</w:t>
            </w:r>
            <w:proofErr w:type="spellEnd"/>
            <w:r>
              <w:rPr>
                <w:rFonts w:ascii="Times New Roman" w:eastAsia="Times New Roman" w:hAnsi="Times New Roman"/>
                <w:b/>
                <w:i/>
                <w:color w:val="000000"/>
                <w:sz w:val="24"/>
                <w:szCs w:val="24"/>
              </w:rPr>
              <w:t xml:space="preserve"> bay </w:t>
            </w:r>
            <w:proofErr w:type="spellStart"/>
            <w:r>
              <w:rPr>
                <w:rFonts w:ascii="Times New Roman" w:eastAsia="Times New Roman" w:hAnsi="Times New Roman"/>
                <w:b/>
                <w:i/>
                <w:color w:val="000000"/>
                <w:sz w:val="24"/>
                <w:szCs w:val="24"/>
              </w:rPr>
              <w:t>quốc</w:t>
            </w:r>
            <w:proofErr w:type="spellEnd"/>
            <w:r>
              <w:rPr>
                <w:rFonts w:ascii="Times New Roman" w:eastAsia="Times New Roman" w:hAnsi="Times New Roman"/>
                <w:b/>
                <w:i/>
                <w:color w:val="000000"/>
                <w:sz w:val="24"/>
                <w:szCs w:val="24"/>
              </w:rPr>
              <w:t xml:space="preserve"> </w:t>
            </w:r>
            <w:proofErr w:type="spellStart"/>
            <w:r>
              <w:rPr>
                <w:rFonts w:ascii="Times New Roman" w:eastAsia="Times New Roman" w:hAnsi="Times New Roman"/>
                <w:b/>
                <w:i/>
                <w:color w:val="000000"/>
                <w:sz w:val="24"/>
                <w:szCs w:val="24"/>
              </w:rPr>
              <w:t>tế</w:t>
            </w:r>
            <w:proofErr w:type="spellEnd"/>
            <w:r>
              <w:rPr>
                <w:rFonts w:ascii="Times New Roman" w:eastAsia="Times New Roman" w:hAnsi="Times New Roman"/>
                <w:b/>
                <w:i/>
                <w:color w:val="000000"/>
                <w:sz w:val="24"/>
                <w:szCs w:val="24"/>
              </w:rPr>
              <w:t xml:space="preserve"> Narita</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làm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thủ</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tục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đáp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chuyến</w:t>
            </w:r>
            <w:proofErr w:type="spellEnd"/>
            <w:r>
              <w:rPr>
                <w:rFonts w:ascii="Times New Roman" w:eastAsia="Times New Roman" w:hAnsi="Times New Roman"/>
                <w:color w:val="000000"/>
                <w:sz w:val="24"/>
                <w:szCs w:val="24"/>
              </w:rPr>
              <w:t xml:space="preserve"> bay </w:t>
            </w:r>
            <w:proofErr w:type="spellStart"/>
            <w:r>
              <w:rPr>
                <w:rFonts w:ascii="Times New Roman" w:eastAsia="Times New Roman" w:hAnsi="Times New Roman"/>
                <w:color w:val="000000"/>
                <w:sz w:val="24"/>
                <w:szCs w:val="24"/>
              </w:rPr>
              <w:t>của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hãng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hàng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không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Vietjet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lại</w:t>
            </w:r>
            <w:proofErr w:type="spellEnd"/>
            <w:r>
              <w:rPr>
                <w:rFonts w:ascii="Times New Roman" w:eastAsia="Times New Roman" w:hAnsi="Times New Roman"/>
                <w:color w:val="000000"/>
                <w:sz w:val="24"/>
                <w:szCs w:val="24"/>
              </w:rPr>
              <w:t xml:space="preserve"> Tp. HCM. </w:t>
            </w:r>
            <w:proofErr w:type="spellStart"/>
            <w:r>
              <w:rPr>
                <w:rFonts w:ascii="Times New Roman" w:eastAsia="Times New Roman" w:hAnsi="Times New Roman"/>
                <w:color w:val="000000"/>
                <w:sz w:val="24"/>
                <w:szCs w:val="24"/>
              </w:rPr>
              <w:t>Về</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đến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b/>
                <w:i/>
                <w:color w:val="000000"/>
                <w:sz w:val="24"/>
                <w:szCs w:val="24"/>
              </w:rPr>
              <w:t>sân</w:t>
            </w:r>
            <w:proofErr w:type="spellEnd"/>
            <w:r>
              <w:rPr>
                <w:rFonts w:ascii="Times New Roman" w:eastAsia="Times New Roman" w:hAnsi="Times New Roman"/>
                <w:b/>
                <w:i/>
                <w:color w:val="000000"/>
                <w:sz w:val="24"/>
                <w:szCs w:val="24"/>
              </w:rPr>
              <w:t xml:space="preserve"> bay </w:t>
            </w:r>
            <w:proofErr w:type="spellStart"/>
            <w:r>
              <w:rPr>
                <w:rFonts w:ascii="Times New Roman" w:eastAsia="Times New Roman" w:hAnsi="Times New Roman"/>
                <w:b/>
                <w:i/>
                <w:color w:val="000000"/>
                <w:sz w:val="24"/>
                <w:szCs w:val="24"/>
              </w:rPr>
              <w:t>quốc</w:t>
            </w:r>
            <w:proofErr w:type="spellEnd"/>
            <w:r>
              <w:rPr>
                <w:rFonts w:ascii="Times New Roman" w:eastAsia="Times New Roman" w:hAnsi="Times New Roman"/>
                <w:b/>
                <w:i/>
                <w:color w:val="000000"/>
                <w:sz w:val="24"/>
                <w:szCs w:val="24"/>
              </w:rPr>
              <w:t xml:space="preserve"> </w:t>
            </w:r>
            <w:proofErr w:type="spellStart"/>
            <w:r>
              <w:rPr>
                <w:rFonts w:ascii="Times New Roman" w:eastAsia="Times New Roman" w:hAnsi="Times New Roman"/>
                <w:b/>
                <w:i/>
                <w:color w:val="000000"/>
                <w:sz w:val="24"/>
                <w:szCs w:val="24"/>
              </w:rPr>
              <w:t>tế</w:t>
            </w:r>
            <w:proofErr w:type="spellEnd"/>
            <w:r>
              <w:rPr>
                <w:rFonts w:ascii="Times New Roman" w:eastAsia="Times New Roman" w:hAnsi="Times New Roman"/>
                <w:b/>
                <w:i/>
                <w:color w:val="000000"/>
                <w:sz w:val="24"/>
                <w:szCs w:val="24"/>
              </w:rPr>
              <w:t xml:space="preserve"> </w:t>
            </w:r>
            <w:proofErr w:type="spellStart"/>
            <w:r>
              <w:rPr>
                <w:rFonts w:ascii="Times New Roman" w:eastAsia="Times New Roman" w:hAnsi="Times New Roman"/>
                <w:b/>
                <w:i/>
                <w:color w:val="000000"/>
                <w:sz w:val="24"/>
                <w:szCs w:val="24"/>
              </w:rPr>
              <w:t>Tân</w:t>
            </w:r>
            <w:proofErr w:type="spellEnd"/>
            <w:r>
              <w:rPr>
                <w:rFonts w:ascii="Times New Roman" w:eastAsia="Times New Roman" w:hAnsi="Times New Roman"/>
                <w:b/>
                <w:i/>
                <w:color w:val="000000"/>
                <w:sz w:val="24"/>
                <w:szCs w:val="24"/>
              </w:rPr>
              <w:t xml:space="preserve"> </w:t>
            </w:r>
            <w:proofErr w:type="spellStart"/>
            <w:r>
              <w:rPr>
                <w:rFonts w:ascii="Times New Roman" w:eastAsia="Times New Roman" w:hAnsi="Times New Roman"/>
                <w:b/>
                <w:i/>
                <w:color w:val="000000"/>
                <w:sz w:val="24"/>
                <w:szCs w:val="24"/>
              </w:rPr>
              <w:t>Sơn</w:t>
            </w:r>
            <w:proofErr w:type="spellEnd"/>
            <w:r>
              <w:rPr>
                <w:rFonts w:ascii="Times New Roman" w:eastAsia="Times New Roman" w:hAnsi="Times New Roman"/>
                <w:b/>
                <w:i/>
                <w:color w:val="000000"/>
                <w:sz w:val="24"/>
                <w:szCs w:val="24"/>
              </w:rPr>
              <w:t xml:space="preserve"> </w:t>
            </w:r>
            <w:proofErr w:type="spellStart"/>
            <w:r>
              <w:rPr>
                <w:rFonts w:ascii="Times New Roman" w:eastAsia="Times New Roman" w:hAnsi="Times New Roman"/>
                <w:b/>
                <w:i/>
                <w:color w:val="000000"/>
                <w:sz w:val="24"/>
                <w:szCs w:val="24"/>
              </w:rPr>
              <w:t>Nhất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Đoàn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làm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thủ</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tục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nhập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cảnh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Kết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thúc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chương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trình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quan</w:t>
            </w:r>
            <w:proofErr w:type="spellEnd"/>
            <w:r>
              <w:rPr>
                <w:rFonts w:ascii="Times New Roman" w:eastAsia="Times New Roman" w:hAnsi="Times New Roman"/>
                <w:color w:val="000000"/>
                <w:sz w:val="24"/>
                <w:szCs w:val="24"/>
              </w:rPr>
              <w:t>.</w:t>
            </w:r>
          </w:p>
          <w:p w:rsidR="00791DC9" w:rsidRDefault="00791DC9" w:rsidP="006B39C6">
            <w:pPr>
              <w:spacing w:after="0"/>
              <w:jc w:val="center"/>
              <w:rPr>
                <w:rFonts w:ascii="Times New Roman" w:eastAsia="Times New Roman" w:hAnsi="Times New Roman"/>
                <w:b/>
                <w:color w:val="000000"/>
                <w:sz w:val="24"/>
                <w:szCs w:val="24"/>
              </w:rPr>
            </w:pPr>
            <w:proofErr w:type="spellStart"/>
            <w:r>
              <w:rPr>
                <w:rFonts w:ascii="Times New Roman" w:eastAsia="Times New Roman" w:hAnsi="Times New Roman"/>
                <w:b/>
                <w:color w:val="000000"/>
                <w:sz w:val="24"/>
                <w:szCs w:val="24"/>
              </w:rPr>
              <w:t>Cảm</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ơn</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và</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hẹn</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gặp</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lại</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Quý</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khách</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trong</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những</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hành</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trình</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tiếp</w:t>
            </w:r>
            <w:proofErr w:type="spellEnd"/>
            <w:r>
              <w:rPr>
                <w:rFonts w:ascii="Times New Roman" w:eastAsia="Times New Roman" w:hAnsi="Times New Roman"/>
                <w:b/>
                <w:color w:val="000000"/>
                <w:sz w:val="24"/>
                <w:szCs w:val="24"/>
              </w:rPr>
              <w:t xml:space="preserve"> </w:t>
            </w:r>
            <w:proofErr w:type="spellStart"/>
            <w:r>
              <w:rPr>
                <w:rFonts w:ascii="Times New Roman" w:eastAsia="Times New Roman" w:hAnsi="Times New Roman"/>
                <w:b/>
                <w:color w:val="000000"/>
                <w:sz w:val="24"/>
                <w:szCs w:val="24"/>
              </w:rPr>
              <w:t>theo</w:t>
            </w:r>
            <w:proofErr w:type="spellEnd"/>
          </w:p>
          <w:p w:rsidR="00791DC9" w:rsidRDefault="00791DC9" w:rsidP="006B39C6">
            <w:pPr>
              <w:spacing w:after="0"/>
              <w:jc w:val="center"/>
              <w:rPr>
                <w:rFonts w:ascii="Times New Roman" w:hAnsi="Times New Roman"/>
                <w:color w:val="0D0D0D"/>
                <w:sz w:val="24"/>
                <w:szCs w:val="24"/>
              </w:rPr>
            </w:pPr>
            <w:r>
              <w:rPr>
                <w:rFonts w:ascii="Times New Roman" w:hAnsi="Times New Roman"/>
                <w:b/>
                <w:i/>
                <w:color w:val="0D0D0D"/>
                <w:sz w:val="24"/>
                <w:szCs w:val="24"/>
              </w:rPr>
              <w:t>Home Sweet Home!</w:t>
            </w:r>
          </w:p>
        </w:tc>
      </w:tr>
    </w:tbl>
    <w:p w:rsidR="00791DC9" w:rsidRDefault="00791DC9" w:rsidP="00791DC9">
      <w:pPr>
        <w:spacing w:after="0"/>
        <w:rPr>
          <w:rFonts w:ascii="Times New Roman" w:eastAsia="SimSun" w:hAnsi="Times New Roman"/>
          <w:b/>
          <w:bCs/>
          <w:iCs/>
          <w:color w:val="C00000"/>
          <w:kern w:val="2"/>
          <w:sz w:val="24"/>
          <w:szCs w:val="24"/>
          <w:u w:val="single"/>
          <w:lang w:val="it-IT" w:eastAsia="zh-CN" w:bidi="hi-IN"/>
        </w:rPr>
      </w:pPr>
      <w:r>
        <w:rPr>
          <w:rFonts w:ascii="Times New Roman" w:eastAsia="SimSun" w:hAnsi="Times New Roman"/>
          <w:b/>
          <w:bCs/>
          <w:iCs/>
          <w:color w:val="C00000"/>
          <w:kern w:val="2"/>
          <w:sz w:val="24"/>
          <w:szCs w:val="24"/>
          <w:u w:val="single"/>
          <w:lang w:val="it-IT" w:eastAsia="zh-CN" w:bidi="hi-IN"/>
        </w:rPr>
        <w:t xml:space="preserve">Ghi chú: </w:t>
      </w:r>
    </w:p>
    <w:p w:rsidR="00791DC9" w:rsidRDefault="00791DC9" w:rsidP="00791DC9">
      <w:pPr>
        <w:pStyle w:val="ListParagraph"/>
        <w:numPr>
          <w:ilvl w:val="0"/>
          <w:numId w:val="3"/>
        </w:numPr>
        <w:spacing w:after="0"/>
        <w:rPr>
          <w:i/>
          <w:sz w:val="24"/>
          <w:szCs w:val="24"/>
          <w:lang w:val="pt-BR"/>
        </w:rPr>
      </w:pPr>
      <w:r>
        <w:rPr>
          <w:i/>
          <w:sz w:val="24"/>
          <w:szCs w:val="24"/>
          <w:lang w:val="pt-BR"/>
        </w:rPr>
        <w:t>Thứ tự các điểm tham quan có thể thay đổi cho phù hợp với tình hình thực tế nhưng vẫn đảm bảo thực hiện đầy đủ nội dung chương trình.</w:t>
      </w:r>
    </w:p>
    <w:p w:rsidR="00791DC9" w:rsidRDefault="00791DC9" w:rsidP="00791DC9">
      <w:pPr>
        <w:pStyle w:val="ListParagraph"/>
        <w:numPr>
          <w:ilvl w:val="0"/>
          <w:numId w:val="3"/>
        </w:numPr>
        <w:spacing w:after="0"/>
        <w:rPr>
          <w:b/>
          <w:color w:val="C00000"/>
          <w:sz w:val="24"/>
          <w:szCs w:val="24"/>
        </w:rPr>
      </w:pPr>
      <w:r>
        <w:rPr>
          <w:i/>
          <w:sz w:val="24"/>
          <w:szCs w:val="24"/>
          <w:lang w:val="pt-BR"/>
        </w:rPr>
        <w:t xml:space="preserve">Quy định của khách sạn: giờ nhận phòng: 14h00 – 15h00. Giờ trả phòng 12h00 </w:t>
      </w:r>
    </w:p>
    <w:p w:rsidR="00791DC9" w:rsidRDefault="00791DC9" w:rsidP="00791DC9">
      <w:pPr>
        <w:spacing w:after="0"/>
        <w:contextualSpacing/>
        <w:jc w:val="center"/>
        <w:rPr>
          <w:rFonts w:ascii="Times New Roman" w:hAnsi="Times New Roman"/>
          <w:b/>
          <w:color w:val="C00000"/>
          <w:sz w:val="24"/>
          <w:szCs w:val="24"/>
          <w:lang w:val="en-SG"/>
        </w:rPr>
      </w:pPr>
      <w:r>
        <w:rPr>
          <w:rFonts w:ascii="Times New Roman" w:hAnsi="Times New Roman"/>
          <w:b/>
          <w:color w:val="C00000"/>
          <w:sz w:val="24"/>
          <w:szCs w:val="24"/>
          <w:lang w:val="en-SG"/>
        </w:rPr>
        <w:t>GIÁ TOUR TRỌN GÓI CHO 01 KHÁCH</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9"/>
        <w:gridCol w:w="6276"/>
      </w:tblGrid>
      <w:tr w:rsidR="00791DC9" w:rsidTr="006B39C6">
        <w:trPr>
          <w:trHeight w:val="416"/>
        </w:trPr>
        <w:tc>
          <w:tcPr>
            <w:tcW w:w="3789" w:type="dxa"/>
            <w:shd w:val="clear" w:color="auto" w:fill="7030A0"/>
            <w:vAlign w:val="center"/>
          </w:tcPr>
          <w:p w:rsidR="00791DC9" w:rsidRPr="00025711" w:rsidRDefault="00791DC9" w:rsidP="006B39C6">
            <w:pPr>
              <w:spacing w:after="0"/>
              <w:jc w:val="center"/>
              <w:rPr>
                <w:rFonts w:ascii="Times New Roman" w:hAnsi="Times New Roman"/>
                <w:b/>
                <w:color w:val="FFFF00"/>
                <w:sz w:val="32"/>
                <w:szCs w:val="24"/>
              </w:rPr>
            </w:pPr>
            <w:r w:rsidRPr="00025711">
              <w:rPr>
                <w:rFonts w:ascii="Times New Roman" w:hAnsi="Times New Roman"/>
                <w:b/>
                <w:color w:val="FFFF00"/>
                <w:sz w:val="32"/>
                <w:szCs w:val="24"/>
              </w:rPr>
              <w:t>NGÀY KHỞI HÀNH</w:t>
            </w:r>
          </w:p>
        </w:tc>
        <w:tc>
          <w:tcPr>
            <w:tcW w:w="6276" w:type="dxa"/>
            <w:shd w:val="clear" w:color="auto" w:fill="7030A0"/>
            <w:vAlign w:val="center"/>
          </w:tcPr>
          <w:p w:rsidR="00791DC9" w:rsidRPr="00025711" w:rsidRDefault="00791DC9" w:rsidP="006B39C6">
            <w:pPr>
              <w:spacing w:after="0"/>
              <w:jc w:val="center"/>
              <w:rPr>
                <w:rFonts w:ascii="Times New Roman" w:hAnsi="Times New Roman"/>
                <w:b/>
                <w:color w:val="FFFF00"/>
                <w:sz w:val="32"/>
                <w:szCs w:val="24"/>
              </w:rPr>
            </w:pPr>
            <w:r w:rsidRPr="00025711">
              <w:rPr>
                <w:rFonts w:ascii="Times New Roman" w:hAnsi="Times New Roman"/>
                <w:b/>
                <w:color w:val="FFFF00"/>
                <w:sz w:val="32"/>
                <w:szCs w:val="24"/>
              </w:rPr>
              <w:t>GIÁ TOUR</w:t>
            </w:r>
          </w:p>
        </w:tc>
      </w:tr>
      <w:tr w:rsidR="00791DC9" w:rsidTr="006B39C6">
        <w:trPr>
          <w:trHeight w:val="505"/>
        </w:trPr>
        <w:tc>
          <w:tcPr>
            <w:tcW w:w="3789" w:type="dxa"/>
            <w:vAlign w:val="center"/>
          </w:tcPr>
          <w:p w:rsidR="00791DC9" w:rsidRDefault="00791DC9" w:rsidP="006B39C6">
            <w:pPr>
              <w:spacing w:after="0"/>
              <w:jc w:val="center"/>
              <w:rPr>
                <w:rFonts w:ascii="Times New Roman" w:hAnsi="Times New Roman"/>
                <w:b/>
                <w:color w:val="0000FF"/>
                <w:sz w:val="24"/>
                <w:szCs w:val="24"/>
              </w:rPr>
            </w:pPr>
          </w:p>
        </w:tc>
        <w:tc>
          <w:tcPr>
            <w:tcW w:w="6276" w:type="dxa"/>
            <w:vAlign w:val="center"/>
          </w:tcPr>
          <w:p w:rsidR="00791DC9" w:rsidRDefault="00791DC9" w:rsidP="006B39C6">
            <w:pPr>
              <w:spacing w:after="0"/>
              <w:jc w:val="center"/>
              <w:rPr>
                <w:rFonts w:ascii="Times New Roman" w:hAnsi="Times New Roman"/>
                <w:b/>
                <w:color w:val="FF0000"/>
                <w:sz w:val="30"/>
                <w:szCs w:val="30"/>
                <w:u w:val="single"/>
              </w:rPr>
            </w:pPr>
          </w:p>
        </w:tc>
      </w:tr>
      <w:tr w:rsidR="00791DC9" w:rsidTr="006B39C6">
        <w:trPr>
          <w:trHeight w:val="471"/>
        </w:trPr>
        <w:tc>
          <w:tcPr>
            <w:tcW w:w="3789" w:type="dxa"/>
            <w:vAlign w:val="center"/>
          </w:tcPr>
          <w:p w:rsidR="00791DC9" w:rsidRDefault="00791DC9" w:rsidP="006B39C6">
            <w:pPr>
              <w:spacing w:after="0"/>
              <w:jc w:val="center"/>
              <w:rPr>
                <w:rFonts w:ascii="Times New Roman" w:hAnsi="Times New Roman"/>
                <w:b/>
                <w:color w:val="0000FF"/>
                <w:sz w:val="24"/>
                <w:szCs w:val="24"/>
              </w:rPr>
            </w:pPr>
            <w:proofErr w:type="spellStart"/>
            <w:r>
              <w:rPr>
                <w:rFonts w:ascii="Times New Roman" w:hAnsi="Times New Roman"/>
                <w:b/>
                <w:color w:val="0000FF"/>
                <w:sz w:val="24"/>
                <w:szCs w:val="24"/>
              </w:rPr>
              <w:t>Phụ</w:t>
            </w:r>
            <w:proofErr w:type="spellEnd"/>
            <w:r>
              <w:rPr>
                <w:rFonts w:ascii="Times New Roman" w:hAnsi="Times New Roman"/>
                <w:b/>
                <w:color w:val="0000FF"/>
                <w:sz w:val="24"/>
                <w:szCs w:val="24"/>
              </w:rPr>
              <w:t xml:space="preserve"> </w:t>
            </w:r>
            <w:proofErr w:type="spellStart"/>
            <w:r>
              <w:rPr>
                <w:rFonts w:ascii="Times New Roman" w:hAnsi="Times New Roman"/>
                <w:b/>
                <w:color w:val="0000FF"/>
                <w:sz w:val="24"/>
                <w:szCs w:val="24"/>
              </w:rPr>
              <w:t>thu</w:t>
            </w:r>
            <w:proofErr w:type="spellEnd"/>
            <w:r>
              <w:rPr>
                <w:rFonts w:ascii="Times New Roman" w:hAnsi="Times New Roman"/>
                <w:b/>
                <w:color w:val="0000FF"/>
                <w:sz w:val="24"/>
                <w:szCs w:val="24"/>
              </w:rPr>
              <w:t xml:space="preserve"> </w:t>
            </w:r>
            <w:proofErr w:type="spellStart"/>
            <w:r>
              <w:rPr>
                <w:rFonts w:ascii="Times New Roman" w:hAnsi="Times New Roman"/>
                <w:b/>
                <w:color w:val="0000FF"/>
                <w:sz w:val="24"/>
                <w:szCs w:val="24"/>
              </w:rPr>
              <w:t>phòng</w:t>
            </w:r>
            <w:proofErr w:type="spellEnd"/>
            <w:r>
              <w:rPr>
                <w:rFonts w:ascii="Times New Roman" w:hAnsi="Times New Roman"/>
                <w:b/>
                <w:color w:val="0000FF"/>
                <w:sz w:val="24"/>
                <w:szCs w:val="24"/>
              </w:rPr>
              <w:t xml:space="preserve"> </w:t>
            </w:r>
            <w:proofErr w:type="spellStart"/>
            <w:r>
              <w:rPr>
                <w:rFonts w:ascii="Times New Roman" w:hAnsi="Times New Roman"/>
                <w:b/>
                <w:color w:val="0000FF"/>
                <w:sz w:val="24"/>
                <w:szCs w:val="24"/>
              </w:rPr>
              <w:t>đơn</w:t>
            </w:r>
            <w:proofErr w:type="spellEnd"/>
            <w:r>
              <w:rPr>
                <w:rFonts w:ascii="Times New Roman" w:hAnsi="Times New Roman"/>
                <w:b/>
                <w:color w:val="0000FF"/>
                <w:sz w:val="24"/>
                <w:szCs w:val="24"/>
              </w:rPr>
              <w:t xml:space="preserve"> (</w:t>
            </w:r>
            <w:proofErr w:type="spellStart"/>
            <w:r>
              <w:rPr>
                <w:rFonts w:ascii="Times New Roman" w:hAnsi="Times New Roman"/>
                <w:b/>
                <w:color w:val="0000FF"/>
                <w:sz w:val="24"/>
                <w:szCs w:val="24"/>
              </w:rPr>
              <w:t>nếu</w:t>
            </w:r>
            <w:proofErr w:type="spellEnd"/>
            <w:r>
              <w:rPr>
                <w:rFonts w:ascii="Times New Roman" w:hAnsi="Times New Roman"/>
                <w:b/>
                <w:color w:val="0000FF"/>
                <w:sz w:val="24"/>
                <w:szCs w:val="24"/>
              </w:rPr>
              <w:t xml:space="preserve"> </w:t>
            </w:r>
            <w:proofErr w:type="spellStart"/>
            <w:r>
              <w:rPr>
                <w:rFonts w:ascii="Times New Roman" w:hAnsi="Times New Roman"/>
                <w:b/>
                <w:color w:val="0000FF"/>
                <w:sz w:val="24"/>
                <w:szCs w:val="24"/>
              </w:rPr>
              <w:t>có</w:t>
            </w:r>
            <w:proofErr w:type="spellEnd"/>
            <w:r>
              <w:rPr>
                <w:rFonts w:ascii="Times New Roman" w:hAnsi="Times New Roman"/>
                <w:b/>
                <w:color w:val="0000FF"/>
                <w:sz w:val="24"/>
                <w:szCs w:val="24"/>
              </w:rPr>
              <w:t>)</w:t>
            </w:r>
          </w:p>
        </w:tc>
        <w:tc>
          <w:tcPr>
            <w:tcW w:w="6276" w:type="dxa"/>
            <w:vAlign w:val="center"/>
          </w:tcPr>
          <w:p w:rsidR="00791DC9" w:rsidRDefault="00791DC9" w:rsidP="006B39C6">
            <w:pPr>
              <w:spacing w:after="0"/>
              <w:jc w:val="center"/>
              <w:rPr>
                <w:rFonts w:ascii="Times New Roman" w:hAnsi="Times New Roman"/>
                <w:b/>
                <w:color w:val="0000FF"/>
                <w:sz w:val="24"/>
                <w:szCs w:val="24"/>
              </w:rPr>
            </w:pPr>
          </w:p>
        </w:tc>
      </w:tr>
    </w:tbl>
    <w:p w:rsidR="00791DC9" w:rsidRDefault="00791DC9" w:rsidP="00791DC9">
      <w:pPr>
        <w:tabs>
          <w:tab w:val="left" w:pos="360"/>
        </w:tabs>
        <w:spacing w:after="0"/>
        <w:jc w:val="both"/>
        <w:rPr>
          <w:rFonts w:ascii="Times New Roman" w:eastAsia="Arial Unicode MS" w:hAnsi="Times New Roman"/>
          <w:b/>
          <w:color w:val="C00000"/>
          <w:sz w:val="24"/>
          <w:szCs w:val="24"/>
          <w:u w:val="single"/>
          <w:lang w:val="vi-VN" w:eastAsia="vi-VN"/>
        </w:rPr>
      </w:pPr>
    </w:p>
    <w:p w:rsidR="00791DC9" w:rsidRDefault="00791DC9" w:rsidP="00791DC9">
      <w:pPr>
        <w:tabs>
          <w:tab w:val="left" w:pos="360"/>
        </w:tabs>
        <w:spacing w:after="0"/>
        <w:jc w:val="both"/>
        <w:rPr>
          <w:rFonts w:ascii="Times New Roman" w:eastAsia="Arial Unicode MS" w:hAnsi="Times New Roman"/>
          <w:b/>
          <w:color w:val="C00000"/>
          <w:sz w:val="24"/>
          <w:szCs w:val="24"/>
          <w:u w:val="single"/>
          <w:lang w:val="vi-VN" w:eastAsia="vi-VN"/>
        </w:rPr>
      </w:pPr>
      <w:r>
        <w:rPr>
          <w:rFonts w:ascii="Times New Roman" w:eastAsia="Arial Unicode MS" w:hAnsi="Times New Roman"/>
          <w:b/>
          <w:color w:val="C00000"/>
          <w:sz w:val="24"/>
          <w:szCs w:val="24"/>
          <w:u w:val="single"/>
          <w:lang w:val="vi-VN" w:eastAsia="vi-VN"/>
        </w:rPr>
        <w:t>ĐIỀU KIỆN HỦY TOUR</w:t>
      </w:r>
      <w:r>
        <w:rPr>
          <w:rFonts w:ascii="Times New Roman" w:eastAsia="Arial Unicode MS" w:hAnsi="Times New Roman"/>
          <w:b/>
          <w:color w:val="C00000"/>
          <w:sz w:val="24"/>
          <w:szCs w:val="24"/>
          <w:lang w:val="vi-VN" w:eastAsia="vi-VN"/>
        </w:rPr>
        <w:t>:</w:t>
      </w:r>
    </w:p>
    <w:p w:rsidR="00791DC9" w:rsidRDefault="00791DC9" w:rsidP="00791DC9">
      <w:pPr>
        <w:numPr>
          <w:ilvl w:val="0"/>
          <w:numId w:val="4"/>
        </w:numPr>
        <w:spacing w:after="0"/>
        <w:jc w:val="both"/>
        <w:rPr>
          <w:rFonts w:ascii="Times New Roman" w:eastAsia="Times New Roman" w:hAnsi="Times New Roman"/>
          <w:color w:val="0D0D0D"/>
          <w:sz w:val="24"/>
          <w:szCs w:val="24"/>
          <w:lang w:val="vi-VN" w:eastAsia="vi-VN"/>
        </w:rPr>
      </w:pPr>
      <w:r>
        <w:rPr>
          <w:rFonts w:ascii="Times New Roman" w:eastAsia="Times New Roman" w:hAnsi="Times New Roman"/>
          <w:color w:val="0D0D0D"/>
          <w:sz w:val="24"/>
          <w:szCs w:val="24"/>
          <w:lang w:val="vi-VN" w:eastAsia="vi-VN"/>
        </w:rPr>
        <w:t>Sau khi đăng ký, nếu quý khách huỷ sẽ bị mất  phần tiền cọc50% giá tour trọn gói</w:t>
      </w:r>
    </w:p>
    <w:p w:rsidR="00791DC9" w:rsidRDefault="00791DC9" w:rsidP="00791DC9">
      <w:pPr>
        <w:numPr>
          <w:ilvl w:val="0"/>
          <w:numId w:val="4"/>
        </w:numPr>
        <w:spacing w:after="0"/>
        <w:jc w:val="both"/>
        <w:rPr>
          <w:rFonts w:ascii="Times New Roman" w:eastAsia="Times New Roman" w:hAnsi="Times New Roman"/>
          <w:color w:val="0D0D0D"/>
          <w:sz w:val="24"/>
          <w:szCs w:val="24"/>
          <w:lang w:val="vi-VN" w:eastAsia="vi-VN"/>
        </w:rPr>
      </w:pPr>
      <w:r>
        <w:rPr>
          <w:rFonts w:ascii="Times New Roman" w:eastAsia="Times New Roman" w:hAnsi="Times New Roman"/>
          <w:color w:val="0D0D0D"/>
          <w:sz w:val="24"/>
          <w:szCs w:val="24"/>
          <w:lang w:val="vi-VN" w:eastAsia="vi-VN"/>
        </w:rPr>
        <w:t>Từ sau 20 ngày đến trước  15 ngày, phí hoàn vé là  70% giá tour trọn gói</w:t>
      </w:r>
    </w:p>
    <w:p w:rsidR="00791DC9" w:rsidRDefault="00791DC9" w:rsidP="00791DC9">
      <w:pPr>
        <w:numPr>
          <w:ilvl w:val="0"/>
          <w:numId w:val="4"/>
        </w:numPr>
        <w:spacing w:after="0"/>
        <w:jc w:val="both"/>
        <w:rPr>
          <w:rFonts w:ascii="Times New Roman" w:eastAsia="Times New Roman" w:hAnsi="Times New Roman"/>
          <w:color w:val="0D0D0D"/>
          <w:sz w:val="24"/>
          <w:szCs w:val="24"/>
          <w:lang w:val="vi-VN" w:eastAsia="vi-VN"/>
        </w:rPr>
      </w:pPr>
      <w:r>
        <w:rPr>
          <w:rFonts w:ascii="Times New Roman" w:eastAsia="Times New Roman" w:hAnsi="Times New Roman"/>
          <w:color w:val="0D0D0D"/>
          <w:sz w:val="24"/>
          <w:szCs w:val="24"/>
          <w:lang w:val="vi-VN" w:eastAsia="vi-VN"/>
        </w:rPr>
        <w:t>Từ 15 ngày trước ngày  khởi hành, phí hoàn vé là  100% giá tour trọn gói</w:t>
      </w:r>
    </w:p>
    <w:p w:rsidR="00791DC9" w:rsidRDefault="00791DC9" w:rsidP="00791DC9">
      <w:pPr>
        <w:tabs>
          <w:tab w:val="left" w:pos="720"/>
        </w:tabs>
        <w:spacing w:after="0"/>
        <w:jc w:val="both"/>
        <w:rPr>
          <w:rFonts w:ascii="Times New Roman" w:eastAsia="Times New Roman" w:hAnsi="Times New Roman"/>
          <w:color w:val="0D0D0D"/>
          <w:sz w:val="24"/>
          <w:szCs w:val="24"/>
          <w:lang w:val="vi-VN" w:eastAsia="vi-VN"/>
        </w:rPr>
      </w:pPr>
      <w:r>
        <w:rPr>
          <w:rFonts w:ascii="Times New Roman" w:eastAsia="Times New Roman" w:hAnsi="Times New Roman"/>
          <w:b/>
          <w:bCs/>
          <w:color w:val="C00000"/>
          <w:sz w:val="24"/>
          <w:szCs w:val="24"/>
          <w:u w:val="single"/>
          <w:lang w:val="vi-VN" w:eastAsia="vi-VN"/>
        </w:rPr>
        <w:t>Xin lưu ý:</w:t>
      </w:r>
      <w:r>
        <w:rPr>
          <w:rFonts w:ascii="Times New Roman" w:eastAsia="Times New Roman" w:hAnsi="Times New Roman"/>
          <w:color w:val="0D0D0D"/>
          <w:sz w:val="24"/>
          <w:szCs w:val="24"/>
          <w:lang w:val="vi-VN" w:eastAsia="vi-VN"/>
        </w:rPr>
        <w:t>Các ngày nêu trên chỉ tính theo ngày làm việc.</w:t>
      </w:r>
    </w:p>
    <w:p w:rsidR="00791DC9" w:rsidRPr="00025711" w:rsidRDefault="00791DC9" w:rsidP="00791DC9">
      <w:pPr>
        <w:spacing w:after="0"/>
        <w:rPr>
          <w:rFonts w:ascii="Times New Roman" w:hAnsi="Times New Roman"/>
          <w:b/>
          <w:u w:val="single"/>
          <w:lang w:val="vi-V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791DC9" w:rsidTr="006B39C6">
        <w:trPr>
          <w:trHeight w:val="557"/>
          <w:jc w:val="center"/>
        </w:trPr>
        <w:tc>
          <w:tcPr>
            <w:tcW w:w="10007" w:type="dxa"/>
            <w:shd w:val="clear" w:color="auto" w:fill="7030A0"/>
            <w:vAlign w:val="center"/>
          </w:tcPr>
          <w:p w:rsidR="00791DC9" w:rsidRDefault="00791DC9" w:rsidP="006B39C6">
            <w:pPr>
              <w:spacing w:after="0"/>
              <w:jc w:val="center"/>
              <w:rPr>
                <w:rFonts w:ascii="Times New Roman" w:hAnsi="Times New Roman"/>
                <w:b/>
                <w:color w:val="FF0000"/>
                <w:sz w:val="24"/>
                <w:szCs w:val="24"/>
              </w:rPr>
            </w:pPr>
            <w:r w:rsidRPr="00025711">
              <w:rPr>
                <w:rFonts w:ascii="Times New Roman" w:hAnsi="Times New Roman"/>
                <w:b/>
                <w:color w:val="FF0000"/>
                <w:sz w:val="24"/>
                <w:szCs w:val="24"/>
                <w:lang w:val="vi-VN"/>
              </w:rPr>
              <w:br w:type="page"/>
            </w:r>
            <w:r w:rsidRPr="00025711">
              <w:rPr>
                <w:rFonts w:ascii="Times New Roman" w:hAnsi="Times New Roman"/>
                <w:b/>
                <w:color w:val="FFFF00"/>
                <w:sz w:val="36"/>
                <w:szCs w:val="24"/>
                <w:shd w:val="clear" w:color="auto" w:fill="7030A0"/>
              </w:rPr>
              <w:t>GIÁ TOUR BAO GỒM</w:t>
            </w:r>
          </w:p>
        </w:tc>
      </w:tr>
      <w:tr w:rsidR="00791DC9" w:rsidRPr="00791DC9" w:rsidTr="006B39C6">
        <w:trPr>
          <w:trHeight w:val="422"/>
          <w:jc w:val="center"/>
        </w:trPr>
        <w:tc>
          <w:tcPr>
            <w:tcW w:w="10007" w:type="dxa"/>
            <w:tcBorders>
              <w:bottom w:val="single" w:sz="4" w:space="0" w:color="auto"/>
            </w:tcBorders>
            <w:vAlign w:val="center"/>
          </w:tcPr>
          <w:p w:rsidR="00791DC9" w:rsidRDefault="00791DC9" w:rsidP="006B39C6">
            <w:pPr>
              <w:numPr>
                <w:ilvl w:val="0"/>
                <w:numId w:val="5"/>
              </w:numPr>
              <w:autoSpaceDE w:val="0"/>
              <w:autoSpaceDN w:val="0"/>
              <w:adjustRightInd w:val="0"/>
              <w:spacing w:after="0"/>
              <w:jc w:val="both"/>
              <w:rPr>
                <w:rFonts w:ascii="Times New Roman" w:hAnsi="Times New Roman"/>
                <w:b/>
                <w:color w:val="000000"/>
                <w:sz w:val="24"/>
              </w:rPr>
            </w:pPr>
            <w:proofErr w:type="spellStart"/>
            <w:r>
              <w:rPr>
                <w:rFonts w:ascii="Times New Roman" w:hAnsi="Times New Roman"/>
                <w:color w:val="000000"/>
                <w:sz w:val="24"/>
              </w:rPr>
              <w:t>Vé</w:t>
            </w:r>
            <w:proofErr w:type="spellEnd"/>
            <w:r>
              <w:rPr>
                <w:rFonts w:ascii="Times New Roman" w:hAnsi="Times New Roman"/>
                <w:color w:val="000000"/>
                <w:sz w:val="24"/>
              </w:rPr>
              <w:t xml:space="preserve"> </w:t>
            </w:r>
            <w:proofErr w:type="spellStart"/>
            <w:r>
              <w:rPr>
                <w:rFonts w:ascii="Times New Roman" w:hAnsi="Times New Roman"/>
                <w:color w:val="000000"/>
                <w:sz w:val="24"/>
              </w:rPr>
              <w:t>máy</w:t>
            </w:r>
            <w:proofErr w:type="spellEnd"/>
            <w:r>
              <w:rPr>
                <w:rFonts w:ascii="Times New Roman" w:hAnsi="Times New Roman"/>
                <w:color w:val="000000"/>
                <w:sz w:val="24"/>
              </w:rPr>
              <w:t xml:space="preserve"> bay </w:t>
            </w:r>
            <w:proofErr w:type="spellStart"/>
            <w:r>
              <w:rPr>
                <w:rFonts w:ascii="Times New Roman" w:hAnsi="Times New Roman"/>
                <w:color w:val="000000"/>
                <w:sz w:val="24"/>
              </w:rPr>
              <w:t>khứ</w:t>
            </w:r>
            <w:proofErr w:type="spellEnd"/>
            <w:r>
              <w:rPr>
                <w:rFonts w:ascii="Times New Roman" w:hAnsi="Times New Roman"/>
                <w:color w:val="000000"/>
                <w:sz w:val="24"/>
              </w:rPr>
              <w:t xml:space="preserve"> </w:t>
            </w:r>
            <w:proofErr w:type="spellStart"/>
            <w:r>
              <w:rPr>
                <w:rFonts w:ascii="Times New Roman" w:hAnsi="Times New Roman"/>
                <w:color w:val="000000"/>
                <w:sz w:val="24"/>
              </w:rPr>
              <w:t>hồi</w:t>
            </w:r>
            <w:proofErr w:type="spellEnd"/>
            <w:r>
              <w:rPr>
                <w:rFonts w:ascii="Times New Roman" w:hAnsi="Times New Roman"/>
                <w:color w:val="000000"/>
                <w:sz w:val="24"/>
              </w:rPr>
              <w:t xml:space="preserve"> </w:t>
            </w:r>
            <w:r>
              <w:rPr>
                <w:rFonts w:ascii="Times New Roman" w:hAnsi="Times New Roman"/>
                <w:b/>
                <w:i/>
                <w:color w:val="000000"/>
                <w:sz w:val="24"/>
              </w:rPr>
              <w:t>TP.HCM – NRT// NRT- TP.HCM,</w:t>
            </w:r>
            <w:r>
              <w:rPr>
                <w:rFonts w:ascii="Times New Roman" w:hAnsi="Times New Roman"/>
                <w:color w:val="000000"/>
                <w:sz w:val="24"/>
              </w:rPr>
              <w:t xml:space="preserve"> </w:t>
            </w:r>
            <w:proofErr w:type="spellStart"/>
            <w:r>
              <w:rPr>
                <w:rFonts w:ascii="Times New Roman" w:hAnsi="Times New Roman"/>
                <w:color w:val="000000"/>
                <w:sz w:val="24"/>
              </w:rPr>
              <w:t>hạng</w:t>
            </w:r>
            <w:proofErr w:type="spellEnd"/>
            <w:r>
              <w:rPr>
                <w:rFonts w:ascii="Times New Roman" w:hAnsi="Times New Roman"/>
                <w:color w:val="000000"/>
                <w:sz w:val="24"/>
              </w:rPr>
              <w:t xml:space="preserve"> </w:t>
            </w:r>
            <w:proofErr w:type="spellStart"/>
            <w:r>
              <w:rPr>
                <w:rFonts w:ascii="Times New Roman" w:hAnsi="Times New Roman"/>
                <w:color w:val="000000"/>
                <w:sz w:val="24"/>
              </w:rPr>
              <w:t>ghế</w:t>
            </w:r>
            <w:proofErr w:type="spellEnd"/>
            <w:r>
              <w:rPr>
                <w:rFonts w:ascii="Times New Roman" w:hAnsi="Times New Roman"/>
                <w:color w:val="000000"/>
                <w:sz w:val="24"/>
              </w:rPr>
              <w:t xml:space="preserve"> </w:t>
            </w:r>
            <w:proofErr w:type="spellStart"/>
            <w:r>
              <w:rPr>
                <w:rFonts w:ascii="Times New Roman" w:hAnsi="Times New Roman"/>
                <w:color w:val="000000"/>
                <w:sz w:val="24"/>
              </w:rPr>
              <w:t>phổ</w:t>
            </w:r>
            <w:proofErr w:type="spellEnd"/>
            <w:r>
              <w:rPr>
                <w:rFonts w:ascii="Times New Roman" w:hAnsi="Times New Roman"/>
                <w:color w:val="000000"/>
                <w:sz w:val="24"/>
              </w:rPr>
              <w:t xml:space="preserve"> </w:t>
            </w:r>
            <w:proofErr w:type="spellStart"/>
            <w:r>
              <w:rPr>
                <w:rFonts w:ascii="Times New Roman" w:hAnsi="Times New Roman"/>
                <w:color w:val="000000"/>
                <w:sz w:val="24"/>
              </w:rPr>
              <w:t>thông</w:t>
            </w:r>
            <w:proofErr w:type="spellEnd"/>
            <w:r>
              <w:rPr>
                <w:rFonts w:ascii="Times New Roman" w:hAnsi="Times New Roman"/>
                <w:b/>
                <w:i/>
                <w:color w:val="000000"/>
                <w:sz w:val="24"/>
              </w:rPr>
              <w:t xml:space="preserve">. Bay </w:t>
            </w:r>
            <w:proofErr w:type="spellStart"/>
            <w:r>
              <w:rPr>
                <w:rFonts w:ascii="Times New Roman" w:hAnsi="Times New Roman"/>
                <w:b/>
                <w:i/>
                <w:color w:val="000000"/>
                <w:sz w:val="24"/>
              </w:rPr>
              <w:t>với</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hàng</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không</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Vietjet</w:t>
            </w:r>
            <w:proofErr w:type="spellEnd"/>
            <w:r>
              <w:rPr>
                <w:rFonts w:ascii="Times New Roman" w:hAnsi="Times New Roman"/>
                <w:b/>
                <w:i/>
                <w:color w:val="000000"/>
                <w:sz w:val="24"/>
              </w:rPr>
              <w:t xml:space="preserve"> Air</w:t>
            </w:r>
          </w:p>
          <w:p w:rsidR="00791DC9" w:rsidRDefault="00791DC9" w:rsidP="006B39C6">
            <w:pPr>
              <w:numPr>
                <w:ilvl w:val="0"/>
                <w:numId w:val="5"/>
              </w:numPr>
              <w:autoSpaceDE w:val="0"/>
              <w:autoSpaceDN w:val="0"/>
              <w:adjustRightInd w:val="0"/>
              <w:spacing w:after="0"/>
              <w:jc w:val="both"/>
              <w:rPr>
                <w:rFonts w:ascii="Times New Roman" w:hAnsi="Times New Roman"/>
                <w:b/>
                <w:color w:val="000000"/>
                <w:sz w:val="24"/>
              </w:rPr>
            </w:pPr>
            <w:proofErr w:type="spellStart"/>
            <w:r>
              <w:rPr>
                <w:rFonts w:ascii="Times New Roman" w:hAnsi="Times New Roman"/>
                <w:b/>
                <w:i/>
                <w:color w:val="000000"/>
                <w:sz w:val="24"/>
              </w:rPr>
              <w:t>Hành</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lý</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ký</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gửi</w:t>
            </w:r>
            <w:proofErr w:type="spellEnd"/>
            <w:r>
              <w:rPr>
                <w:rFonts w:ascii="Times New Roman" w:hAnsi="Times New Roman"/>
                <w:b/>
                <w:i/>
                <w:color w:val="000000"/>
                <w:sz w:val="24"/>
              </w:rPr>
              <w:t xml:space="preserve"> 20kg </w:t>
            </w:r>
            <w:proofErr w:type="spellStart"/>
            <w:r>
              <w:rPr>
                <w:rFonts w:ascii="Times New Roman" w:hAnsi="Times New Roman"/>
                <w:b/>
                <w:i/>
                <w:color w:val="000000"/>
                <w:sz w:val="24"/>
              </w:rPr>
              <w:t>và</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hành</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lý</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xách</w:t>
            </w:r>
            <w:proofErr w:type="spellEnd"/>
            <w:r>
              <w:rPr>
                <w:rFonts w:ascii="Times New Roman" w:hAnsi="Times New Roman"/>
                <w:b/>
                <w:i/>
                <w:color w:val="000000"/>
                <w:sz w:val="24"/>
              </w:rPr>
              <w:t xml:space="preserve"> </w:t>
            </w:r>
            <w:proofErr w:type="spellStart"/>
            <w:r>
              <w:rPr>
                <w:rFonts w:ascii="Times New Roman" w:hAnsi="Times New Roman"/>
                <w:b/>
                <w:i/>
                <w:color w:val="000000"/>
                <w:sz w:val="24"/>
              </w:rPr>
              <w:t>tay</w:t>
            </w:r>
            <w:proofErr w:type="spellEnd"/>
            <w:r>
              <w:rPr>
                <w:rFonts w:ascii="Times New Roman" w:hAnsi="Times New Roman"/>
                <w:b/>
                <w:i/>
                <w:color w:val="000000"/>
                <w:sz w:val="24"/>
              </w:rPr>
              <w:t xml:space="preserve"> 7kg</w:t>
            </w:r>
          </w:p>
          <w:p w:rsidR="00791DC9" w:rsidRDefault="00791DC9" w:rsidP="006B39C6">
            <w:pPr>
              <w:numPr>
                <w:ilvl w:val="0"/>
                <w:numId w:val="5"/>
              </w:numPr>
              <w:autoSpaceDE w:val="0"/>
              <w:autoSpaceDN w:val="0"/>
              <w:adjustRightInd w:val="0"/>
              <w:spacing w:after="0"/>
              <w:jc w:val="both"/>
              <w:rPr>
                <w:rFonts w:ascii="Times New Roman" w:hAnsi="Times New Roman"/>
                <w:color w:val="000000"/>
                <w:sz w:val="24"/>
              </w:rPr>
            </w:pPr>
            <w:proofErr w:type="spellStart"/>
            <w:r>
              <w:rPr>
                <w:rFonts w:ascii="Times New Roman" w:hAnsi="Times New Roman"/>
                <w:color w:val="000000"/>
                <w:sz w:val="24"/>
              </w:rPr>
              <w:t>Thuế</w:t>
            </w:r>
            <w:proofErr w:type="spellEnd"/>
            <w:r>
              <w:rPr>
                <w:rFonts w:ascii="Times New Roman" w:hAnsi="Times New Roman"/>
                <w:color w:val="000000"/>
                <w:sz w:val="24"/>
              </w:rPr>
              <w:t xml:space="preserve"> phi </w:t>
            </w:r>
            <w:proofErr w:type="spellStart"/>
            <w:r>
              <w:rPr>
                <w:rFonts w:ascii="Times New Roman" w:hAnsi="Times New Roman"/>
                <w:color w:val="000000"/>
                <w:sz w:val="24"/>
              </w:rPr>
              <w:t>trường</w:t>
            </w:r>
            <w:proofErr w:type="spellEnd"/>
            <w:r>
              <w:rPr>
                <w:rFonts w:ascii="Times New Roman" w:hAnsi="Times New Roman"/>
                <w:color w:val="000000"/>
                <w:sz w:val="24"/>
              </w:rPr>
              <w:t xml:space="preserve"> </w:t>
            </w:r>
            <w:proofErr w:type="spellStart"/>
            <w:r>
              <w:rPr>
                <w:rFonts w:ascii="Times New Roman" w:hAnsi="Times New Roman"/>
                <w:color w:val="000000"/>
                <w:sz w:val="24"/>
              </w:rPr>
              <w:t>và</w:t>
            </w:r>
            <w:proofErr w:type="spellEnd"/>
            <w:r>
              <w:rPr>
                <w:rFonts w:ascii="Times New Roman" w:hAnsi="Times New Roman"/>
                <w:color w:val="000000"/>
                <w:sz w:val="24"/>
              </w:rPr>
              <w:t xml:space="preserve"> </w:t>
            </w:r>
            <w:proofErr w:type="spellStart"/>
            <w:r>
              <w:rPr>
                <w:rFonts w:ascii="Times New Roman" w:hAnsi="Times New Roman"/>
                <w:color w:val="000000"/>
                <w:sz w:val="24"/>
              </w:rPr>
              <w:t>phụ</w:t>
            </w:r>
            <w:proofErr w:type="spellEnd"/>
            <w:r>
              <w:rPr>
                <w:rFonts w:ascii="Times New Roman" w:hAnsi="Times New Roman"/>
                <w:color w:val="000000"/>
                <w:sz w:val="24"/>
              </w:rPr>
              <w:t xml:space="preserve"> </w:t>
            </w:r>
            <w:proofErr w:type="spellStart"/>
            <w:r>
              <w:rPr>
                <w:rFonts w:ascii="Times New Roman" w:hAnsi="Times New Roman"/>
                <w:color w:val="000000"/>
                <w:sz w:val="24"/>
              </w:rPr>
              <w:t>thu</w:t>
            </w:r>
            <w:proofErr w:type="spellEnd"/>
            <w:r>
              <w:rPr>
                <w:rFonts w:ascii="Times New Roman" w:hAnsi="Times New Roman"/>
                <w:color w:val="000000"/>
                <w:sz w:val="24"/>
              </w:rPr>
              <w:t xml:space="preserve"> </w:t>
            </w:r>
            <w:proofErr w:type="spellStart"/>
            <w:r>
              <w:rPr>
                <w:rFonts w:ascii="Times New Roman" w:hAnsi="Times New Roman"/>
                <w:color w:val="000000"/>
                <w:sz w:val="24"/>
              </w:rPr>
              <w:t>hàng</w:t>
            </w:r>
            <w:proofErr w:type="spellEnd"/>
            <w:r>
              <w:rPr>
                <w:rFonts w:ascii="Times New Roman" w:hAnsi="Times New Roman"/>
                <w:color w:val="000000"/>
                <w:sz w:val="24"/>
              </w:rPr>
              <w:t xml:space="preserve"> </w:t>
            </w:r>
            <w:proofErr w:type="spellStart"/>
            <w:r>
              <w:rPr>
                <w:rFonts w:ascii="Times New Roman" w:hAnsi="Times New Roman"/>
                <w:color w:val="000000"/>
                <w:sz w:val="24"/>
              </w:rPr>
              <w:t>không</w:t>
            </w:r>
            <w:proofErr w:type="spellEnd"/>
            <w:r>
              <w:rPr>
                <w:rFonts w:ascii="Times New Roman" w:hAnsi="Times New Roman"/>
                <w:color w:val="000000"/>
                <w:sz w:val="24"/>
              </w:rPr>
              <w:t xml:space="preserve"> 2 </w:t>
            </w:r>
            <w:proofErr w:type="spellStart"/>
            <w:r>
              <w:rPr>
                <w:rFonts w:ascii="Times New Roman" w:hAnsi="Times New Roman"/>
                <w:color w:val="000000"/>
                <w:sz w:val="24"/>
              </w:rPr>
              <w:t>nước</w:t>
            </w:r>
            <w:proofErr w:type="spellEnd"/>
          </w:p>
          <w:p w:rsidR="00791DC9" w:rsidRDefault="00791DC9" w:rsidP="006B39C6">
            <w:pPr>
              <w:numPr>
                <w:ilvl w:val="0"/>
                <w:numId w:val="5"/>
              </w:numPr>
              <w:autoSpaceDE w:val="0"/>
              <w:autoSpaceDN w:val="0"/>
              <w:adjustRightInd w:val="0"/>
              <w:spacing w:after="0"/>
              <w:jc w:val="both"/>
              <w:rPr>
                <w:rFonts w:ascii="Times New Roman" w:hAnsi="Times New Roman"/>
                <w:b/>
                <w:bCs/>
                <w:i/>
                <w:color w:val="000000"/>
                <w:sz w:val="24"/>
                <w:lang w:val="fr-FR"/>
              </w:rPr>
            </w:pPr>
            <w:r>
              <w:rPr>
                <w:rFonts w:ascii="Times New Roman" w:hAnsi="Times New Roman"/>
                <w:b/>
                <w:i/>
                <w:color w:val="000000"/>
                <w:sz w:val="24"/>
                <w:lang w:val="fr-FR"/>
              </w:rPr>
              <w:t xml:space="preserve">Chi </w:t>
            </w:r>
            <w:proofErr w:type="spellStart"/>
            <w:r>
              <w:rPr>
                <w:rFonts w:ascii="Times New Roman" w:hAnsi="Times New Roman"/>
                <w:b/>
                <w:i/>
                <w:color w:val="000000"/>
                <w:sz w:val="24"/>
                <w:lang w:val="fr-FR"/>
              </w:rPr>
              <w:t>phí</w:t>
            </w:r>
            <w:proofErr w:type="spellEnd"/>
            <w:r>
              <w:rPr>
                <w:rFonts w:ascii="Times New Roman" w:hAnsi="Times New Roman"/>
                <w:b/>
                <w:i/>
                <w:color w:val="000000"/>
                <w:sz w:val="24"/>
                <w:lang w:val="fr-FR"/>
              </w:rPr>
              <w:t xml:space="preserve"> </w:t>
            </w:r>
            <w:proofErr w:type="spellStart"/>
            <w:r>
              <w:rPr>
                <w:rFonts w:ascii="Times New Roman" w:hAnsi="Times New Roman"/>
                <w:b/>
                <w:i/>
                <w:color w:val="000000"/>
                <w:sz w:val="24"/>
                <w:lang w:val="fr-FR"/>
              </w:rPr>
              <w:t>xin</w:t>
            </w:r>
            <w:proofErr w:type="spellEnd"/>
            <w:r>
              <w:rPr>
                <w:rFonts w:ascii="Times New Roman" w:hAnsi="Times New Roman"/>
                <w:b/>
                <w:i/>
                <w:color w:val="000000"/>
                <w:sz w:val="24"/>
                <w:lang w:val="fr-FR"/>
              </w:rPr>
              <w:t xml:space="preserve"> visa </w:t>
            </w:r>
            <w:proofErr w:type="spellStart"/>
            <w:r>
              <w:rPr>
                <w:rFonts w:ascii="Times New Roman" w:hAnsi="Times New Roman"/>
                <w:b/>
                <w:i/>
                <w:color w:val="000000"/>
                <w:sz w:val="24"/>
                <w:lang w:val="fr-FR"/>
              </w:rPr>
              <w:t>Nhật</w:t>
            </w:r>
            <w:proofErr w:type="spellEnd"/>
            <w:r>
              <w:rPr>
                <w:rFonts w:ascii="Times New Roman" w:hAnsi="Times New Roman"/>
                <w:b/>
                <w:i/>
                <w:color w:val="000000"/>
                <w:sz w:val="24"/>
                <w:lang w:val="fr-FR"/>
              </w:rPr>
              <w:t xml:space="preserve"> </w:t>
            </w:r>
            <w:proofErr w:type="spellStart"/>
            <w:r>
              <w:rPr>
                <w:rFonts w:ascii="Times New Roman" w:hAnsi="Times New Roman"/>
                <w:b/>
                <w:i/>
                <w:color w:val="000000"/>
                <w:sz w:val="24"/>
                <w:lang w:val="fr-FR"/>
              </w:rPr>
              <w:t>Bản</w:t>
            </w:r>
            <w:proofErr w:type="spellEnd"/>
          </w:p>
          <w:p w:rsidR="00791DC9" w:rsidRDefault="00791DC9" w:rsidP="006B39C6">
            <w:pPr>
              <w:numPr>
                <w:ilvl w:val="0"/>
                <w:numId w:val="5"/>
              </w:numPr>
              <w:autoSpaceDE w:val="0"/>
              <w:autoSpaceDN w:val="0"/>
              <w:adjustRightInd w:val="0"/>
              <w:spacing w:after="0"/>
              <w:rPr>
                <w:rFonts w:ascii="Times New Roman" w:hAnsi="Times New Roman"/>
                <w:color w:val="000000"/>
                <w:sz w:val="24"/>
                <w:lang w:val="fr-FR"/>
              </w:rPr>
            </w:pPr>
            <w:proofErr w:type="spellStart"/>
            <w:r>
              <w:rPr>
                <w:rFonts w:ascii="Times New Roman" w:hAnsi="Times New Roman"/>
                <w:color w:val="000000"/>
                <w:sz w:val="24"/>
                <w:lang w:val="fr-FR"/>
              </w:rPr>
              <w:lastRenderedPageBreak/>
              <w:t>Phương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tiện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vận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chuyển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hiện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đại</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theo</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chương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trình</w:t>
            </w:r>
            <w:proofErr w:type="spellEnd"/>
          </w:p>
          <w:p w:rsidR="00791DC9" w:rsidRDefault="00791DC9" w:rsidP="006B39C6">
            <w:pPr>
              <w:numPr>
                <w:ilvl w:val="0"/>
                <w:numId w:val="5"/>
              </w:numPr>
              <w:autoSpaceDE w:val="0"/>
              <w:autoSpaceDN w:val="0"/>
              <w:adjustRightInd w:val="0"/>
              <w:spacing w:after="0"/>
              <w:jc w:val="both"/>
              <w:rPr>
                <w:rFonts w:ascii="Times New Roman" w:hAnsi="Times New Roman"/>
                <w:color w:val="000000"/>
                <w:sz w:val="24"/>
                <w:lang w:val="fr-FR"/>
              </w:rPr>
            </w:pPr>
            <w:proofErr w:type="spellStart"/>
            <w:r>
              <w:rPr>
                <w:rFonts w:ascii="Times New Roman" w:hAnsi="Times New Roman"/>
                <w:color w:val="000000"/>
                <w:sz w:val="24"/>
                <w:lang w:val="fr-FR"/>
              </w:rPr>
              <w:t>Khách</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sạn</w:t>
            </w:r>
            <w:proofErr w:type="spellEnd"/>
            <w:r>
              <w:rPr>
                <w:rFonts w:ascii="Times New Roman" w:hAnsi="Times New Roman"/>
                <w:color w:val="000000"/>
                <w:sz w:val="24"/>
                <w:lang w:val="fr-FR"/>
              </w:rPr>
              <w:t xml:space="preserve"> 3* </w:t>
            </w:r>
            <w:proofErr w:type="spellStart"/>
            <w:r>
              <w:rPr>
                <w:rFonts w:ascii="Times New Roman" w:hAnsi="Times New Roman"/>
                <w:color w:val="000000"/>
                <w:sz w:val="24"/>
                <w:lang w:val="fr-FR"/>
              </w:rPr>
              <w:t>tiêu</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chuẩn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phòng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đôi</w:t>
            </w:r>
            <w:proofErr w:type="spellEnd"/>
            <w:r>
              <w:rPr>
                <w:rFonts w:ascii="Times New Roman" w:hAnsi="Times New Roman"/>
                <w:color w:val="000000"/>
                <w:sz w:val="24"/>
                <w:lang w:val="fr-FR"/>
              </w:rPr>
              <w:t xml:space="preserve"> (02 </w:t>
            </w:r>
            <w:proofErr w:type="spellStart"/>
            <w:r>
              <w:rPr>
                <w:rFonts w:ascii="Times New Roman" w:hAnsi="Times New Roman"/>
                <w:color w:val="000000"/>
                <w:sz w:val="24"/>
                <w:lang w:val="fr-FR"/>
              </w:rPr>
              <w:t>người</w:t>
            </w:r>
            <w:proofErr w:type="spellEnd"/>
            <w:r>
              <w:rPr>
                <w:rFonts w:ascii="Times New Roman" w:hAnsi="Times New Roman"/>
                <w:color w:val="000000"/>
                <w:sz w:val="24"/>
                <w:lang w:val="fr-FR"/>
              </w:rPr>
              <w:t>/</w:t>
            </w:r>
            <w:proofErr w:type="spellStart"/>
            <w:r>
              <w:rPr>
                <w:rFonts w:ascii="Times New Roman" w:hAnsi="Times New Roman"/>
                <w:color w:val="000000"/>
                <w:sz w:val="24"/>
                <w:lang w:val="fr-FR"/>
              </w:rPr>
              <w:t>phòng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Trường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hợp</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lẻ</w:t>
            </w:r>
            <w:proofErr w:type="spellEnd"/>
            <w:r>
              <w:rPr>
                <w:rFonts w:ascii="Times New Roman" w:hAnsi="Times New Roman"/>
                <w:color w:val="000000"/>
                <w:sz w:val="24"/>
                <w:lang w:val="fr-FR"/>
              </w:rPr>
              <w:t xml:space="preserve"> Nam/</w:t>
            </w:r>
            <w:proofErr w:type="spellStart"/>
            <w:r>
              <w:rPr>
                <w:rFonts w:ascii="Times New Roman" w:hAnsi="Times New Roman"/>
                <w:color w:val="000000"/>
                <w:sz w:val="24"/>
                <w:lang w:val="fr-FR"/>
              </w:rPr>
              <w:t>Nữ</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quý</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khách</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vui</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lòng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liên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hệ</w:t>
            </w:r>
            <w:proofErr w:type="spellEnd"/>
            <w:r w:rsidRPr="00025711">
              <w:rPr>
                <w:rFonts w:ascii="Times New Roman" w:hAnsi="Times New Roman"/>
                <w:color w:val="000000"/>
                <w:sz w:val="24"/>
                <w:lang w:val="fr-FR"/>
              </w:rPr>
              <w:t xml:space="preserve"> PACIFIC TRAVEL</w:t>
            </w:r>
            <w:r>
              <w:rPr>
                <w:rFonts w:ascii="Times New Roman" w:hAnsi="Times New Roman"/>
                <w:color w:val="000000"/>
                <w:sz w:val="24"/>
                <w:lang w:val="fr-FR"/>
              </w:rPr>
              <w:t xml:space="preserve"> </w:t>
            </w:r>
            <w:proofErr w:type="spellStart"/>
            <w:r>
              <w:rPr>
                <w:rFonts w:ascii="Times New Roman" w:hAnsi="Times New Roman"/>
                <w:color w:val="000000"/>
                <w:sz w:val="24"/>
                <w:lang w:val="fr-FR"/>
              </w:rPr>
              <w:t>để</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được</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tư</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vấn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thêm</w:t>
            </w:r>
            <w:proofErr w:type="spellEnd"/>
          </w:p>
          <w:p w:rsidR="00791DC9" w:rsidRDefault="00791DC9" w:rsidP="006B39C6">
            <w:pPr>
              <w:numPr>
                <w:ilvl w:val="0"/>
                <w:numId w:val="5"/>
              </w:numPr>
              <w:autoSpaceDE w:val="0"/>
              <w:autoSpaceDN w:val="0"/>
              <w:adjustRightInd w:val="0"/>
              <w:spacing w:after="0"/>
              <w:jc w:val="both"/>
              <w:rPr>
                <w:rFonts w:ascii="Times New Roman" w:hAnsi="Times New Roman"/>
                <w:bCs/>
                <w:color w:val="000000"/>
                <w:sz w:val="24"/>
                <w:lang w:val="fr-FR"/>
              </w:rPr>
            </w:pPr>
            <w:proofErr w:type="spellStart"/>
            <w:r>
              <w:rPr>
                <w:rFonts w:ascii="Times New Roman" w:hAnsi="Times New Roman"/>
                <w:bCs/>
                <w:color w:val="000000"/>
                <w:sz w:val="24"/>
                <w:lang w:val="fr-FR"/>
              </w:rPr>
              <w:t>Hướng</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dẫn</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viên</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tiếng</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Việt</w:t>
            </w:r>
            <w:proofErr w:type="spellEnd"/>
            <w:r>
              <w:rPr>
                <w:rFonts w:ascii="Times New Roman" w:hAnsi="Times New Roman"/>
                <w:bCs/>
                <w:color w:val="000000"/>
                <w:sz w:val="24"/>
                <w:lang w:val="fr-FR"/>
              </w:rPr>
              <w:t xml:space="preserve"> / </w:t>
            </w:r>
            <w:proofErr w:type="spellStart"/>
            <w:r>
              <w:rPr>
                <w:rFonts w:ascii="Times New Roman" w:hAnsi="Times New Roman"/>
                <w:bCs/>
                <w:color w:val="000000"/>
                <w:sz w:val="24"/>
                <w:lang w:val="fr-FR"/>
              </w:rPr>
              <w:t>Nhật</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nhiệt</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tình</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giàu</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kinh</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nghiệm</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suốt</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tuyến</w:t>
            </w:r>
            <w:proofErr w:type="spellEnd"/>
          </w:p>
          <w:p w:rsidR="00791DC9" w:rsidRDefault="00791DC9" w:rsidP="006B39C6">
            <w:pPr>
              <w:numPr>
                <w:ilvl w:val="0"/>
                <w:numId w:val="5"/>
              </w:numPr>
              <w:autoSpaceDE w:val="0"/>
              <w:autoSpaceDN w:val="0"/>
              <w:adjustRightInd w:val="0"/>
              <w:spacing w:after="0"/>
              <w:jc w:val="both"/>
              <w:rPr>
                <w:rFonts w:ascii="Times New Roman" w:hAnsi="Times New Roman"/>
                <w:color w:val="000000"/>
                <w:sz w:val="24"/>
                <w:lang w:val="fr-FR"/>
              </w:rPr>
            </w:pPr>
            <w:proofErr w:type="spellStart"/>
            <w:r>
              <w:rPr>
                <w:rFonts w:ascii="Times New Roman" w:hAnsi="Times New Roman"/>
                <w:color w:val="000000"/>
                <w:sz w:val="24"/>
                <w:lang w:val="fr-FR"/>
              </w:rPr>
              <w:t>Các</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bữa</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ăn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theo</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chương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trình</w:t>
            </w:r>
            <w:proofErr w:type="spellEnd"/>
          </w:p>
          <w:p w:rsidR="00791DC9" w:rsidRDefault="00791DC9" w:rsidP="006B39C6">
            <w:pPr>
              <w:numPr>
                <w:ilvl w:val="0"/>
                <w:numId w:val="5"/>
              </w:numPr>
              <w:autoSpaceDE w:val="0"/>
              <w:autoSpaceDN w:val="0"/>
              <w:adjustRightInd w:val="0"/>
              <w:spacing w:after="0"/>
              <w:jc w:val="both"/>
              <w:rPr>
                <w:rFonts w:ascii="Times New Roman" w:hAnsi="Times New Roman"/>
                <w:color w:val="000000"/>
                <w:sz w:val="24"/>
                <w:lang w:val="fr-FR"/>
              </w:rPr>
            </w:pPr>
            <w:r>
              <w:rPr>
                <w:rFonts w:ascii="Times New Roman" w:hAnsi="Times New Roman"/>
                <w:color w:val="000000"/>
                <w:sz w:val="24"/>
                <w:lang w:val="fr-FR"/>
              </w:rPr>
              <w:t xml:space="preserve">Vé </w:t>
            </w:r>
            <w:proofErr w:type="spellStart"/>
            <w:r>
              <w:rPr>
                <w:rFonts w:ascii="Times New Roman" w:hAnsi="Times New Roman"/>
                <w:color w:val="000000"/>
                <w:sz w:val="24"/>
                <w:lang w:val="fr-FR"/>
              </w:rPr>
              <w:t>tham</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quan</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như</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chương</w:t>
            </w:r>
            <w:proofErr w:type="spellEnd"/>
            <w:r>
              <w:rPr>
                <w:rFonts w:ascii="Times New Roman" w:hAnsi="Times New Roman"/>
                <w:color w:val="000000"/>
                <w:sz w:val="24"/>
                <w:lang w:val="fr-FR"/>
              </w:rPr>
              <w:t xml:space="preserve"> </w:t>
            </w:r>
            <w:proofErr w:type="spellStart"/>
            <w:r>
              <w:rPr>
                <w:rFonts w:ascii="Times New Roman" w:hAnsi="Times New Roman"/>
                <w:color w:val="000000"/>
                <w:sz w:val="24"/>
                <w:lang w:val="fr-FR"/>
              </w:rPr>
              <w:t>trình</w:t>
            </w:r>
            <w:proofErr w:type="spellEnd"/>
          </w:p>
          <w:p w:rsidR="00791DC9" w:rsidRDefault="00791DC9" w:rsidP="006B39C6">
            <w:pPr>
              <w:numPr>
                <w:ilvl w:val="0"/>
                <w:numId w:val="5"/>
              </w:numPr>
              <w:autoSpaceDE w:val="0"/>
              <w:autoSpaceDN w:val="0"/>
              <w:adjustRightInd w:val="0"/>
              <w:spacing w:after="0"/>
              <w:jc w:val="both"/>
              <w:rPr>
                <w:rFonts w:ascii="Times New Roman" w:hAnsi="Times New Roman"/>
                <w:b/>
                <w:bCs/>
                <w:i/>
                <w:color w:val="000000"/>
                <w:sz w:val="24"/>
                <w:lang w:val="fr-FR"/>
              </w:rPr>
            </w:pPr>
            <w:proofErr w:type="spellStart"/>
            <w:r>
              <w:rPr>
                <w:rFonts w:ascii="Times New Roman" w:hAnsi="Times New Roman"/>
                <w:bCs/>
                <w:color w:val="000000"/>
                <w:sz w:val="24"/>
                <w:lang w:val="fr-FR"/>
              </w:rPr>
              <w:t>Bảo</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hiểm</w:t>
            </w:r>
            <w:proofErr w:type="spellEnd"/>
            <w:r>
              <w:rPr>
                <w:rFonts w:ascii="Times New Roman" w:hAnsi="Times New Roman"/>
                <w:bCs/>
                <w:color w:val="000000"/>
                <w:sz w:val="24"/>
                <w:lang w:val="fr-FR"/>
              </w:rPr>
              <w:t xml:space="preserve"> du </w:t>
            </w:r>
            <w:proofErr w:type="spellStart"/>
            <w:r>
              <w:rPr>
                <w:rFonts w:ascii="Times New Roman" w:hAnsi="Times New Roman"/>
                <w:bCs/>
                <w:color w:val="000000"/>
                <w:sz w:val="24"/>
                <w:lang w:val="fr-FR"/>
              </w:rPr>
              <w:t>lịch</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quốc</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tế</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với</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mức</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đền</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bù</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cao</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nhất</w:t>
            </w:r>
            <w:proofErr w:type="spellEnd"/>
            <w:r>
              <w:rPr>
                <w:rFonts w:ascii="Times New Roman" w:hAnsi="Times New Roman"/>
                <w:bCs/>
                <w:color w:val="000000"/>
                <w:sz w:val="24"/>
                <w:lang w:val="fr-FR"/>
              </w:rPr>
              <w:t xml:space="preserve">  1,1 </w:t>
            </w:r>
            <w:proofErr w:type="spellStart"/>
            <w:r>
              <w:rPr>
                <w:rFonts w:ascii="Times New Roman" w:hAnsi="Times New Roman"/>
                <w:bCs/>
                <w:color w:val="000000"/>
                <w:sz w:val="24"/>
                <w:lang w:val="fr-FR"/>
              </w:rPr>
              <w:t>tỷ</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vnđ</w:t>
            </w:r>
            <w:proofErr w:type="spellEnd"/>
            <w:r>
              <w:rPr>
                <w:rFonts w:ascii="Times New Roman" w:hAnsi="Times New Roman"/>
                <w:bCs/>
                <w:color w:val="000000"/>
                <w:sz w:val="24"/>
                <w:lang w:val="fr-FR"/>
              </w:rPr>
              <w:t>/</w:t>
            </w:r>
            <w:proofErr w:type="spellStart"/>
            <w:r>
              <w:rPr>
                <w:rFonts w:ascii="Times New Roman" w:hAnsi="Times New Roman"/>
                <w:bCs/>
                <w:color w:val="000000"/>
                <w:sz w:val="24"/>
                <w:lang w:val="fr-FR"/>
              </w:rPr>
              <w:t>trường</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hợp</w:t>
            </w:r>
            <w:proofErr w:type="spellEnd"/>
            <w:r>
              <w:rPr>
                <w:rFonts w:ascii="Times New Roman" w:hAnsi="Times New Roman"/>
                <w:bCs/>
                <w:color w:val="000000"/>
                <w:sz w:val="24"/>
                <w:lang w:val="fr-FR"/>
              </w:rPr>
              <w:t>.</w:t>
            </w:r>
          </w:p>
          <w:p w:rsidR="00791DC9" w:rsidRDefault="00791DC9" w:rsidP="006B39C6">
            <w:pPr>
              <w:numPr>
                <w:ilvl w:val="0"/>
                <w:numId w:val="5"/>
              </w:numPr>
              <w:autoSpaceDE w:val="0"/>
              <w:autoSpaceDN w:val="0"/>
              <w:adjustRightInd w:val="0"/>
              <w:spacing w:after="0"/>
              <w:jc w:val="both"/>
              <w:rPr>
                <w:rFonts w:ascii="Times New Roman" w:hAnsi="Times New Roman"/>
                <w:b/>
                <w:bCs/>
                <w:i/>
                <w:color w:val="000000"/>
                <w:sz w:val="24"/>
                <w:lang w:val="fr-FR"/>
              </w:rPr>
            </w:pPr>
            <w:proofErr w:type="spellStart"/>
            <w:r>
              <w:rPr>
                <w:rFonts w:ascii="Times New Roman" w:hAnsi="Times New Roman"/>
                <w:bCs/>
                <w:color w:val="000000"/>
                <w:sz w:val="24"/>
                <w:lang w:val="fr-FR"/>
              </w:rPr>
              <w:t>Quà</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tặng</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công</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ty</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nón</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balo</w:t>
            </w:r>
            <w:proofErr w:type="spellEnd"/>
            <w:r>
              <w:rPr>
                <w:rFonts w:ascii="Times New Roman" w:hAnsi="Times New Roman"/>
                <w:bCs/>
                <w:color w:val="000000"/>
                <w:sz w:val="24"/>
                <w:lang w:val="fr-FR"/>
              </w:rPr>
              <w:t xml:space="preserve"> du </w:t>
            </w:r>
            <w:proofErr w:type="spellStart"/>
            <w:r>
              <w:rPr>
                <w:rFonts w:ascii="Times New Roman" w:hAnsi="Times New Roman"/>
                <w:bCs/>
                <w:color w:val="000000"/>
                <w:sz w:val="24"/>
                <w:lang w:val="fr-FR"/>
              </w:rPr>
              <w:t>lịch</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cao</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cấp</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và</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vỏ</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hộ</w:t>
            </w:r>
            <w:proofErr w:type="spellEnd"/>
            <w:r>
              <w:rPr>
                <w:rFonts w:ascii="Times New Roman" w:hAnsi="Times New Roman"/>
                <w:bCs/>
                <w:color w:val="000000"/>
                <w:sz w:val="24"/>
                <w:lang w:val="fr-FR"/>
              </w:rPr>
              <w:t xml:space="preserve"> </w:t>
            </w:r>
            <w:proofErr w:type="spellStart"/>
            <w:r>
              <w:rPr>
                <w:rFonts w:ascii="Times New Roman" w:hAnsi="Times New Roman"/>
                <w:bCs/>
                <w:color w:val="000000"/>
                <w:sz w:val="24"/>
                <w:lang w:val="fr-FR"/>
              </w:rPr>
              <w:t>chiếu</w:t>
            </w:r>
            <w:proofErr w:type="spellEnd"/>
            <w:r w:rsidRPr="00025711">
              <w:rPr>
                <w:rFonts w:ascii="Times New Roman" w:hAnsi="Times New Roman"/>
                <w:bCs/>
                <w:color w:val="000000"/>
                <w:sz w:val="24"/>
                <w:lang w:val="fr-FR"/>
              </w:rPr>
              <w:t xml:space="preserve"> PACIFIC TRAVEL</w:t>
            </w:r>
            <w:r>
              <w:rPr>
                <w:rFonts w:ascii="Times New Roman" w:hAnsi="Times New Roman"/>
                <w:bCs/>
                <w:color w:val="000000"/>
                <w:sz w:val="24"/>
                <w:lang w:val="fr-FR"/>
              </w:rPr>
              <w:t>.</w:t>
            </w:r>
          </w:p>
        </w:tc>
      </w:tr>
      <w:tr w:rsidR="00791DC9" w:rsidTr="006B39C6">
        <w:trPr>
          <w:trHeight w:val="557"/>
          <w:jc w:val="center"/>
        </w:trPr>
        <w:tc>
          <w:tcPr>
            <w:tcW w:w="10007" w:type="dxa"/>
            <w:tcBorders>
              <w:bottom w:val="single" w:sz="4" w:space="0" w:color="auto"/>
            </w:tcBorders>
            <w:shd w:val="clear" w:color="auto" w:fill="7030A0"/>
            <w:vAlign w:val="center"/>
          </w:tcPr>
          <w:p w:rsidR="00791DC9" w:rsidRDefault="00791DC9" w:rsidP="006B39C6">
            <w:pPr>
              <w:spacing w:after="0"/>
              <w:jc w:val="center"/>
              <w:rPr>
                <w:rFonts w:ascii="Times New Roman" w:hAnsi="Times New Roman"/>
                <w:b/>
                <w:color w:val="FF0000"/>
                <w:sz w:val="24"/>
                <w:szCs w:val="24"/>
              </w:rPr>
            </w:pPr>
            <w:r w:rsidRPr="00025711">
              <w:rPr>
                <w:rFonts w:ascii="Times New Roman" w:hAnsi="Times New Roman"/>
                <w:b/>
                <w:color w:val="FFFF00"/>
                <w:sz w:val="32"/>
                <w:szCs w:val="24"/>
              </w:rPr>
              <w:lastRenderedPageBreak/>
              <w:t>GIÁ TOUR KHÔNG BAO GỒM</w:t>
            </w:r>
          </w:p>
        </w:tc>
      </w:tr>
      <w:tr w:rsidR="00791DC9" w:rsidTr="006B39C6">
        <w:trPr>
          <w:trHeight w:val="503"/>
          <w:jc w:val="center"/>
        </w:trPr>
        <w:tc>
          <w:tcPr>
            <w:tcW w:w="10007" w:type="dxa"/>
            <w:tcBorders>
              <w:top w:val="single" w:sz="4" w:space="0" w:color="auto"/>
              <w:bottom w:val="single" w:sz="4" w:space="0" w:color="auto"/>
            </w:tcBorders>
          </w:tcPr>
          <w:p w:rsidR="00791DC9" w:rsidRDefault="00791DC9" w:rsidP="006B39C6">
            <w:pPr>
              <w:numPr>
                <w:ilvl w:val="0"/>
                <w:numId w:val="5"/>
              </w:numPr>
              <w:autoSpaceDE w:val="0"/>
              <w:autoSpaceDN w:val="0"/>
              <w:adjustRightInd w:val="0"/>
              <w:spacing w:after="0"/>
              <w:jc w:val="both"/>
              <w:rPr>
                <w:rFonts w:ascii="Times New Roman" w:hAnsi="Times New Roman"/>
                <w:color w:val="000000"/>
                <w:sz w:val="24"/>
              </w:rPr>
            </w:pPr>
            <w:r>
              <w:rPr>
                <w:rFonts w:ascii="Times New Roman" w:hAnsi="Times New Roman"/>
                <w:color w:val="000000"/>
                <w:sz w:val="24"/>
              </w:rPr>
              <w:t xml:space="preserve">Chi </w:t>
            </w:r>
            <w:proofErr w:type="spellStart"/>
            <w:r>
              <w:rPr>
                <w:rFonts w:ascii="Times New Roman" w:hAnsi="Times New Roman"/>
                <w:color w:val="000000"/>
                <w:sz w:val="24"/>
              </w:rPr>
              <w:t>phí</w:t>
            </w:r>
            <w:proofErr w:type="spellEnd"/>
            <w:r>
              <w:rPr>
                <w:rFonts w:ascii="Times New Roman" w:hAnsi="Times New Roman"/>
                <w:color w:val="000000"/>
                <w:sz w:val="24"/>
              </w:rPr>
              <w:t xml:space="preserve"> </w:t>
            </w:r>
            <w:proofErr w:type="spellStart"/>
            <w:r>
              <w:rPr>
                <w:rFonts w:ascii="Times New Roman" w:hAnsi="Times New Roman"/>
                <w:color w:val="000000"/>
                <w:sz w:val="24"/>
              </w:rPr>
              <w:t>hộ</w:t>
            </w:r>
            <w:proofErr w:type="spellEnd"/>
            <w:r>
              <w:rPr>
                <w:rFonts w:ascii="Times New Roman" w:hAnsi="Times New Roman"/>
                <w:color w:val="000000"/>
                <w:sz w:val="24"/>
              </w:rPr>
              <w:t xml:space="preserve"> </w:t>
            </w:r>
            <w:proofErr w:type="spellStart"/>
            <w:r>
              <w:rPr>
                <w:rFonts w:ascii="Times New Roman" w:hAnsi="Times New Roman"/>
                <w:color w:val="000000"/>
                <w:sz w:val="24"/>
              </w:rPr>
              <w:t>chiếu</w:t>
            </w:r>
            <w:proofErr w:type="spellEnd"/>
            <w:r>
              <w:rPr>
                <w:rFonts w:ascii="Times New Roman" w:hAnsi="Times New Roman"/>
                <w:color w:val="000000"/>
                <w:sz w:val="24"/>
              </w:rPr>
              <w:t xml:space="preserve"> &amp; Chi </w:t>
            </w:r>
            <w:proofErr w:type="spellStart"/>
            <w:r>
              <w:rPr>
                <w:rFonts w:ascii="Times New Roman" w:hAnsi="Times New Roman"/>
                <w:color w:val="000000"/>
                <w:sz w:val="24"/>
              </w:rPr>
              <w:t>phí</w:t>
            </w:r>
            <w:proofErr w:type="spellEnd"/>
            <w:r>
              <w:rPr>
                <w:rFonts w:ascii="Times New Roman" w:hAnsi="Times New Roman"/>
                <w:color w:val="000000"/>
                <w:sz w:val="24"/>
              </w:rPr>
              <w:t xml:space="preserve"> visa </w:t>
            </w:r>
            <w:proofErr w:type="spellStart"/>
            <w:r>
              <w:rPr>
                <w:rFonts w:ascii="Times New Roman" w:hAnsi="Times New Roman"/>
                <w:color w:val="000000"/>
                <w:sz w:val="24"/>
              </w:rPr>
              <w:t>tái</w:t>
            </w:r>
            <w:proofErr w:type="spellEnd"/>
            <w:r>
              <w:rPr>
                <w:rFonts w:ascii="Times New Roman" w:hAnsi="Times New Roman"/>
                <w:color w:val="000000"/>
                <w:sz w:val="24"/>
              </w:rPr>
              <w:t xml:space="preserve"> </w:t>
            </w:r>
            <w:proofErr w:type="spellStart"/>
            <w:r>
              <w:rPr>
                <w:rFonts w:ascii="Times New Roman" w:hAnsi="Times New Roman"/>
                <w:color w:val="000000"/>
                <w:sz w:val="24"/>
              </w:rPr>
              <w:t>nhập</w:t>
            </w:r>
            <w:proofErr w:type="spellEnd"/>
            <w:r>
              <w:rPr>
                <w:rFonts w:ascii="Times New Roman" w:hAnsi="Times New Roman"/>
                <w:color w:val="000000"/>
                <w:sz w:val="24"/>
              </w:rPr>
              <w:t xml:space="preserve"> </w:t>
            </w:r>
            <w:proofErr w:type="spellStart"/>
            <w:r>
              <w:rPr>
                <w:rFonts w:ascii="Times New Roman" w:hAnsi="Times New Roman"/>
                <w:color w:val="000000"/>
                <w:sz w:val="24"/>
              </w:rPr>
              <w:t>Việt</w:t>
            </w:r>
            <w:proofErr w:type="spellEnd"/>
            <w:r>
              <w:rPr>
                <w:rFonts w:ascii="Times New Roman" w:hAnsi="Times New Roman"/>
                <w:color w:val="000000"/>
                <w:sz w:val="24"/>
              </w:rPr>
              <w:t xml:space="preserve"> Nam (</w:t>
            </w:r>
            <w:proofErr w:type="spellStart"/>
            <w:r>
              <w:rPr>
                <w:rFonts w:ascii="Times New Roman" w:hAnsi="Times New Roman"/>
                <w:color w:val="000000"/>
                <w:sz w:val="24"/>
              </w:rPr>
              <w:t>nếu</w:t>
            </w:r>
            <w:proofErr w:type="spellEnd"/>
            <w:r>
              <w:rPr>
                <w:rFonts w:ascii="Times New Roman" w:hAnsi="Times New Roman"/>
                <w:color w:val="000000"/>
                <w:sz w:val="24"/>
              </w:rPr>
              <w:t xml:space="preserve"> </w:t>
            </w:r>
            <w:proofErr w:type="spellStart"/>
            <w:r>
              <w:rPr>
                <w:rFonts w:ascii="Times New Roman" w:hAnsi="Times New Roman"/>
                <w:color w:val="000000"/>
                <w:sz w:val="24"/>
              </w:rPr>
              <w:t>có</w:t>
            </w:r>
            <w:proofErr w:type="spellEnd"/>
            <w:r>
              <w:rPr>
                <w:rFonts w:ascii="Times New Roman" w:hAnsi="Times New Roman"/>
                <w:color w:val="000000"/>
                <w:sz w:val="24"/>
              </w:rPr>
              <w:t>)</w:t>
            </w:r>
          </w:p>
          <w:p w:rsidR="00791DC9" w:rsidRDefault="00791DC9" w:rsidP="006B39C6">
            <w:pPr>
              <w:numPr>
                <w:ilvl w:val="0"/>
                <w:numId w:val="5"/>
              </w:numPr>
              <w:autoSpaceDE w:val="0"/>
              <w:autoSpaceDN w:val="0"/>
              <w:adjustRightInd w:val="0"/>
              <w:spacing w:after="0"/>
              <w:jc w:val="both"/>
              <w:rPr>
                <w:rFonts w:ascii="Times New Roman" w:hAnsi="Times New Roman"/>
                <w:color w:val="000000"/>
                <w:sz w:val="24"/>
              </w:rPr>
            </w:pPr>
            <w:proofErr w:type="spellStart"/>
            <w:r>
              <w:rPr>
                <w:rFonts w:ascii="Times New Roman" w:hAnsi="Times New Roman"/>
                <w:color w:val="000000"/>
                <w:sz w:val="24"/>
              </w:rPr>
              <w:t>Phụ</w:t>
            </w:r>
            <w:proofErr w:type="spellEnd"/>
            <w:r>
              <w:rPr>
                <w:rFonts w:ascii="Times New Roman" w:hAnsi="Times New Roman"/>
                <w:color w:val="000000"/>
                <w:sz w:val="24"/>
              </w:rPr>
              <w:t xml:space="preserve"> </w:t>
            </w:r>
            <w:proofErr w:type="spellStart"/>
            <w:r>
              <w:rPr>
                <w:rFonts w:ascii="Times New Roman" w:hAnsi="Times New Roman"/>
                <w:color w:val="000000"/>
                <w:sz w:val="24"/>
              </w:rPr>
              <w:t>phí</w:t>
            </w:r>
            <w:proofErr w:type="spellEnd"/>
            <w:r>
              <w:rPr>
                <w:rFonts w:ascii="Times New Roman" w:hAnsi="Times New Roman"/>
                <w:color w:val="000000"/>
                <w:sz w:val="24"/>
              </w:rPr>
              <w:t xml:space="preserve"> </w:t>
            </w:r>
            <w:proofErr w:type="spellStart"/>
            <w:r>
              <w:rPr>
                <w:rFonts w:ascii="Times New Roman" w:hAnsi="Times New Roman"/>
                <w:color w:val="000000"/>
                <w:sz w:val="24"/>
              </w:rPr>
              <w:t>phòng</w:t>
            </w:r>
            <w:proofErr w:type="spellEnd"/>
            <w:r>
              <w:rPr>
                <w:rFonts w:ascii="Times New Roman" w:hAnsi="Times New Roman"/>
                <w:color w:val="000000"/>
                <w:sz w:val="24"/>
              </w:rPr>
              <w:t xml:space="preserve"> </w:t>
            </w:r>
            <w:proofErr w:type="spellStart"/>
            <w:r>
              <w:rPr>
                <w:rFonts w:ascii="Times New Roman" w:hAnsi="Times New Roman"/>
                <w:color w:val="000000"/>
                <w:sz w:val="24"/>
              </w:rPr>
              <w:t>đơn</w:t>
            </w:r>
            <w:proofErr w:type="spellEnd"/>
            <w:r>
              <w:rPr>
                <w:rFonts w:ascii="Times New Roman" w:hAnsi="Times New Roman"/>
                <w:color w:val="000000"/>
                <w:sz w:val="24"/>
              </w:rPr>
              <w:t xml:space="preserve"> </w:t>
            </w:r>
          </w:p>
          <w:p w:rsidR="00791DC9" w:rsidRDefault="00791DC9" w:rsidP="006B39C6">
            <w:pPr>
              <w:numPr>
                <w:ilvl w:val="0"/>
                <w:numId w:val="5"/>
              </w:numPr>
              <w:autoSpaceDE w:val="0"/>
              <w:autoSpaceDN w:val="0"/>
              <w:adjustRightInd w:val="0"/>
              <w:spacing w:after="0"/>
              <w:jc w:val="both"/>
              <w:rPr>
                <w:rFonts w:ascii="Times New Roman" w:hAnsi="Times New Roman"/>
                <w:color w:val="000000"/>
                <w:sz w:val="24"/>
              </w:rPr>
            </w:pPr>
            <w:r>
              <w:rPr>
                <w:rFonts w:ascii="Times New Roman" w:hAnsi="Times New Roman"/>
                <w:color w:val="000000"/>
                <w:sz w:val="24"/>
              </w:rPr>
              <w:t xml:space="preserve">Chi </w:t>
            </w:r>
            <w:proofErr w:type="spellStart"/>
            <w:r>
              <w:rPr>
                <w:rFonts w:ascii="Times New Roman" w:hAnsi="Times New Roman"/>
                <w:color w:val="000000"/>
                <w:sz w:val="24"/>
              </w:rPr>
              <w:t>phí</w:t>
            </w:r>
            <w:proofErr w:type="spellEnd"/>
            <w:r>
              <w:rPr>
                <w:rFonts w:ascii="Times New Roman" w:hAnsi="Times New Roman"/>
                <w:color w:val="000000"/>
                <w:sz w:val="24"/>
              </w:rPr>
              <w:t xml:space="preserve"> </w:t>
            </w:r>
            <w:proofErr w:type="spellStart"/>
            <w:r>
              <w:rPr>
                <w:rFonts w:ascii="Times New Roman" w:hAnsi="Times New Roman"/>
                <w:color w:val="000000"/>
                <w:sz w:val="24"/>
              </w:rPr>
              <w:t>cá</w:t>
            </w:r>
            <w:proofErr w:type="spellEnd"/>
            <w:r>
              <w:rPr>
                <w:rFonts w:ascii="Times New Roman" w:hAnsi="Times New Roman"/>
                <w:color w:val="000000"/>
                <w:sz w:val="24"/>
              </w:rPr>
              <w:t xml:space="preserve"> </w:t>
            </w:r>
            <w:proofErr w:type="spellStart"/>
            <w:r>
              <w:rPr>
                <w:rFonts w:ascii="Times New Roman" w:hAnsi="Times New Roman"/>
                <w:color w:val="000000"/>
                <w:sz w:val="24"/>
              </w:rPr>
              <w:t>nhân</w:t>
            </w:r>
            <w:proofErr w:type="spellEnd"/>
            <w:r>
              <w:rPr>
                <w:rFonts w:ascii="Times New Roman" w:hAnsi="Times New Roman"/>
                <w:color w:val="000000"/>
                <w:sz w:val="24"/>
              </w:rPr>
              <w:t xml:space="preserve"> &amp; chi </w:t>
            </w:r>
            <w:proofErr w:type="spellStart"/>
            <w:r>
              <w:rPr>
                <w:rFonts w:ascii="Times New Roman" w:hAnsi="Times New Roman"/>
                <w:color w:val="000000"/>
                <w:sz w:val="24"/>
              </w:rPr>
              <w:t>phí</w:t>
            </w:r>
            <w:proofErr w:type="spellEnd"/>
            <w:r>
              <w:rPr>
                <w:rFonts w:ascii="Times New Roman" w:hAnsi="Times New Roman"/>
                <w:color w:val="000000"/>
                <w:sz w:val="24"/>
              </w:rPr>
              <w:t xml:space="preserve"> </w:t>
            </w:r>
            <w:proofErr w:type="spellStart"/>
            <w:r>
              <w:rPr>
                <w:rFonts w:ascii="Times New Roman" w:hAnsi="Times New Roman"/>
                <w:color w:val="000000"/>
                <w:sz w:val="24"/>
              </w:rPr>
              <w:t>khác</w:t>
            </w:r>
            <w:proofErr w:type="spellEnd"/>
            <w:r>
              <w:rPr>
                <w:rFonts w:ascii="Times New Roman" w:hAnsi="Times New Roman"/>
                <w:color w:val="000000"/>
                <w:sz w:val="24"/>
              </w:rPr>
              <w:t xml:space="preserve"> (</w:t>
            </w:r>
            <w:proofErr w:type="spellStart"/>
            <w:r>
              <w:rPr>
                <w:rFonts w:ascii="Times New Roman" w:hAnsi="Times New Roman"/>
                <w:color w:val="000000"/>
                <w:sz w:val="24"/>
              </w:rPr>
              <w:t>hành</w:t>
            </w:r>
            <w:proofErr w:type="spellEnd"/>
            <w:r>
              <w:rPr>
                <w:rFonts w:ascii="Times New Roman" w:hAnsi="Times New Roman"/>
                <w:color w:val="000000"/>
                <w:sz w:val="24"/>
              </w:rPr>
              <w:t xml:space="preserve"> </w:t>
            </w:r>
            <w:proofErr w:type="spellStart"/>
            <w:r>
              <w:rPr>
                <w:rFonts w:ascii="Times New Roman" w:hAnsi="Times New Roman"/>
                <w:color w:val="000000"/>
                <w:sz w:val="24"/>
              </w:rPr>
              <w:t>lý</w:t>
            </w:r>
            <w:proofErr w:type="spellEnd"/>
            <w:r>
              <w:rPr>
                <w:rFonts w:ascii="Times New Roman" w:hAnsi="Times New Roman"/>
                <w:color w:val="000000"/>
                <w:sz w:val="24"/>
              </w:rPr>
              <w:t xml:space="preserve"> </w:t>
            </w:r>
            <w:proofErr w:type="spellStart"/>
            <w:r>
              <w:rPr>
                <w:rFonts w:ascii="Times New Roman" w:hAnsi="Times New Roman"/>
                <w:color w:val="000000"/>
                <w:sz w:val="24"/>
              </w:rPr>
              <w:t>quá</w:t>
            </w:r>
            <w:proofErr w:type="spellEnd"/>
            <w:r>
              <w:rPr>
                <w:rFonts w:ascii="Times New Roman" w:hAnsi="Times New Roman"/>
                <w:color w:val="000000"/>
                <w:sz w:val="24"/>
              </w:rPr>
              <w:t xml:space="preserve"> </w:t>
            </w:r>
            <w:proofErr w:type="spellStart"/>
            <w:r>
              <w:rPr>
                <w:rFonts w:ascii="Times New Roman" w:hAnsi="Times New Roman"/>
                <w:color w:val="000000"/>
                <w:sz w:val="24"/>
              </w:rPr>
              <w:t>cước</w:t>
            </w:r>
            <w:proofErr w:type="spellEnd"/>
            <w:r>
              <w:rPr>
                <w:rFonts w:ascii="Times New Roman" w:hAnsi="Times New Roman"/>
                <w:color w:val="000000"/>
                <w:sz w:val="24"/>
              </w:rPr>
              <w:t xml:space="preserve">, </w:t>
            </w:r>
            <w:proofErr w:type="spellStart"/>
            <w:r>
              <w:rPr>
                <w:rFonts w:ascii="Times New Roman" w:hAnsi="Times New Roman"/>
                <w:color w:val="000000"/>
                <w:sz w:val="24"/>
              </w:rPr>
              <w:t>điện</w:t>
            </w:r>
            <w:proofErr w:type="spellEnd"/>
            <w:r>
              <w:rPr>
                <w:rFonts w:ascii="Times New Roman" w:hAnsi="Times New Roman"/>
                <w:color w:val="000000"/>
                <w:sz w:val="24"/>
              </w:rPr>
              <w:t xml:space="preserve"> </w:t>
            </w:r>
            <w:proofErr w:type="spellStart"/>
            <w:r>
              <w:rPr>
                <w:rFonts w:ascii="Times New Roman" w:hAnsi="Times New Roman"/>
                <w:color w:val="000000"/>
                <w:sz w:val="24"/>
              </w:rPr>
              <w:t>thoại</w:t>
            </w:r>
            <w:proofErr w:type="spellEnd"/>
            <w:r>
              <w:rPr>
                <w:rFonts w:ascii="Times New Roman" w:hAnsi="Times New Roman"/>
                <w:color w:val="000000"/>
                <w:sz w:val="24"/>
              </w:rPr>
              <w:t xml:space="preserve">, </w:t>
            </w:r>
            <w:proofErr w:type="spellStart"/>
            <w:r>
              <w:rPr>
                <w:rFonts w:ascii="Times New Roman" w:hAnsi="Times New Roman"/>
                <w:color w:val="000000"/>
                <w:sz w:val="24"/>
              </w:rPr>
              <w:t>giặt</w:t>
            </w:r>
            <w:proofErr w:type="spellEnd"/>
            <w:r>
              <w:rPr>
                <w:rFonts w:ascii="Times New Roman" w:hAnsi="Times New Roman"/>
                <w:color w:val="000000"/>
                <w:sz w:val="24"/>
              </w:rPr>
              <w:t xml:space="preserve"> </w:t>
            </w:r>
            <w:proofErr w:type="spellStart"/>
            <w:r>
              <w:rPr>
                <w:rFonts w:ascii="Times New Roman" w:hAnsi="Times New Roman"/>
                <w:color w:val="000000"/>
                <w:sz w:val="24"/>
              </w:rPr>
              <w:t>ủi</w:t>
            </w:r>
            <w:proofErr w:type="spellEnd"/>
            <w:r>
              <w:rPr>
                <w:rFonts w:ascii="Times New Roman" w:hAnsi="Times New Roman"/>
                <w:color w:val="000000"/>
                <w:sz w:val="24"/>
              </w:rPr>
              <w:t xml:space="preserve">…) </w:t>
            </w:r>
            <w:proofErr w:type="spellStart"/>
            <w:r>
              <w:rPr>
                <w:rFonts w:ascii="Times New Roman" w:hAnsi="Times New Roman"/>
                <w:color w:val="000000"/>
                <w:sz w:val="24"/>
              </w:rPr>
              <w:t>không</w:t>
            </w:r>
            <w:proofErr w:type="spellEnd"/>
            <w:r>
              <w:rPr>
                <w:rFonts w:ascii="Times New Roman" w:hAnsi="Times New Roman"/>
                <w:color w:val="000000"/>
                <w:sz w:val="24"/>
              </w:rPr>
              <w:t xml:space="preserve"> </w:t>
            </w:r>
            <w:proofErr w:type="spellStart"/>
            <w:r>
              <w:rPr>
                <w:rFonts w:ascii="Times New Roman" w:hAnsi="Times New Roman"/>
                <w:color w:val="000000"/>
                <w:sz w:val="24"/>
              </w:rPr>
              <w:t>bao</w:t>
            </w:r>
            <w:proofErr w:type="spellEnd"/>
            <w:r>
              <w:rPr>
                <w:rFonts w:ascii="Times New Roman" w:hAnsi="Times New Roman"/>
                <w:color w:val="000000"/>
                <w:sz w:val="24"/>
              </w:rPr>
              <w:t xml:space="preserve"> </w:t>
            </w:r>
            <w:proofErr w:type="spellStart"/>
            <w:r>
              <w:rPr>
                <w:rFonts w:ascii="Times New Roman" w:hAnsi="Times New Roman"/>
                <w:color w:val="000000"/>
                <w:sz w:val="24"/>
              </w:rPr>
              <w:t>gồm</w:t>
            </w:r>
            <w:proofErr w:type="spellEnd"/>
            <w:r>
              <w:rPr>
                <w:rFonts w:ascii="Times New Roman" w:hAnsi="Times New Roman"/>
                <w:color w:val="000000"/>
                <w:sz w:val="24"/>
              </w:rPr>
              <w:t xml:space="preserve"> </w:t>
            </w:r>
            <w:proofErr w:type="spellStart"/>
            <w:r>
              <w:rPr>
                <w:rFonts w:ascii="Times New Roman" w:hAnsi="Times New Roman"/>
                <w:color w:val="000000"/>
                <w:sz w:val="24"/>
              </w:rPr>
              <w:t>trong</w:t>
            </w:r>
            <w:proofErr w:type="spellEnd"/>
            <w:r>
              <w:rPr>
                <w:rFonts w:ascii="Times New Roman" w:hAnsi="Times New Roman"/>
                <w:color w:val="000000"/>
                <w:sz w:val="24"/>
              </w:rPr>
              <w:t xml:space="preserve"> </w:t>
            </w:r>
            <w:proofErr w:type="spellStart"/>
            <w:r>
              <w:rPr>
                <w:rFonts w:ascii="Times New Roman" w:hAnsi="Times New Roman"/>
                <w:color w:val="000000"/>
                <w:sz w:val="24"/>
              </w:rPr>
              <w:t>chương</w:t>
            </w:r>
            <w:proofErr w:type="spellEnd"/>
            <w:r>
              <w:rPr>
                <w:rFonts w:ascii="Times New Roman" w:hAnsi="Times New Roman"/>
                <w:color w:val="000000"/>
                <w:sz w:val="24"/>
              </w:rPr>
              <w:t xml:space="preserve"> </w:t>
            </w:r>
            <w:proofErr w:type="spellStart"/>
            <w:r>
              <w:rPr>
                <w:rFonts w:ascii="Times New Roman" w:hAnsi="Times New Roman"/>
                <w:color w:val="000000"/>
                <w:sz w:val="24"/>
              </w:rPr>
              <w:t>trình</w:t>
            </w:r>
            <w:proofErr w:type="spellEnd"/>
            <w:r>
              <w:rPr>
                <w:rFonts w:ascii="Times New Roman" w:hAnsi="Times New Roman"/>
                <w:color w:val="000000"/>
                <w:sz w:val="24"/>
              </w:rPr>
              <w:t>.</w:t>
            </w:r>
          </w:p>
          <w:p w:rsidR="00791DC9" w:rsidRDefault="00791DC9" w:rsidP="006B39C6">
            <w:pPr>
              <w:numPr>
                <w:ilvl w:val="0"/>
                <w:numId w:val="5"/>
              </w:numPr>
              <w:autoSpaceDE w:val="0"/>
              <w:autoSpaceDN w:val="0"/>
              <w:adjustRightInd w:val="0"/>
              <w:spacing w:after="0"/>
              <w:jc w:val="both"/>
              <w:rPr>
                <w:rFonts w:ascii="Times New Roman" w:hAnsi="Times New Roman"/>
                <w:i/>
                <w:color w:val="000000"/>
                <w:sz w:val="24"/>
              </w:rPr>
            </w:pPr>
            <w:proofErr w:type="spellStart"/>
            <w:r>
              <w:rPr>
                <w:rFonts w:ascii="Times New Roman" w:hAnsi="Times New Roman"/>
                <w:color w:val="000000"/>
                <w:sz w:val="24"/>
              </w:rPr>
              <w:t>Tiền</w:t>
            </w:r>
            <w:proofErr w:type="spellEnd"/>
            <w:r>
              <w:rPr>
                <w:rFonts w:ascii="Times New Roman" w:hAnsi="Times New Roman"/>
                <w:color w:val="000000"/>
                <w:sz w:val="24"/>
              </w:rPr>
              <w:t xml:space="preserve"> </w:t>
            </w:r>
            <w:proofErr w:type="spellStart"/>
            <w:r>
              <w:rPr>
                <w:rFonts w:ascii="Times New Roman" w:hAnsi="Times New Roman"/>
                <w:color w:val="000000"/>
                <w:sz w:val="24"/>
              </w:rPr>
              <w:t>bồi</w:t>
            </w:r>
            <w:proofErr w:type="spellEnd"/>
            <w:r>
              <w:rPr>
                <w:rFonts w:ascii="Times New Roman" w:hAnsi="Times New Roman"/>
                <w:color w:val="000000"/>
                <w:sz w:val="24"/>
              </w:rPr>
              <w:t xml:space="preserve"> </w:t>
            </w:r>
            <w:proofErr w:type="spellStart"/>
            <w:r>
              <w:rPr>
                <w:rFonts w:ascii="Times New Roman" w:hAnsi="Times New Roman"/>
                <w:color w:val="000000"/>
                <w:sz w:val="24"/>
              </w:rPr>
              <w:t>dưỡng</w:t>
            </w:r>
            <w:proofErr w:type="spellEnd"/>
            <w:r>
              <w:rPr>
                <w:rFonts w:ascii="Times New Roman" w:hAnsi="Times New Roman"/>
                <w:color w:val="000000"/>
                <w:sz w:val="24"/>
              </w:rPr>
              <w:t xml:space="preserve"> (Tip) </w:t>
            </w:r>
            <w:proofErr w:type="spellStart"/>
            <w:r>
              <w:rPr>
                <w:rFonts w:ascii="Times New Roman" w:hAnsi="Times New Roman"/>
                <w:color w:val="000000"/>
                <w:sz w:val="24"/>
              </w:rPr>
              <w:t>cho</w:t>
            </w:r>
            <w:proofErr w:type="spellEnd"/>
            <w:r>
              <w:rPr>
                <w:rFonts w:ascii="Times New Roman" w:hAnsi="Times New Roman"/>
                <w:color w:val="000000"/>
                <w:sz w:val="24"/>
              </w:rPr>
              <w:t xml:space="preserve"> </w:t>
            </w:r>
            <w:proofErr w:type="spellStart"/>
            <w:r>
              <w:rPr>
                <w:rFonts w:ascii="Times New Roman" w:hAnsi="Times New Roman"/>
                <w:color w:val="000000"/>
                <w:sz w:val="24"/>
              </w:rPr>
              <w:t>lái</w:t>
            </w:r>
            <w:proofErr w:type="spellEnd"/>
            <w:r>
              <w:rPr>
                <w:rFonts w:ascii="Times New Roman" w:hAnsi="Times New Roman"/>
                <w:color w:val="000000"/>
                <w:sz w:val="24"/>
              </w:rPr>
              <w:t xml:space="preserve"> </w:t>
            </w:r>
            <w:proofErr w:type="spellStart"/>
            <w:r>
              <w:rPr>
                <w:rFonts w:ascii="Times New Roman" w:hAnsi="Times New Roman"/>
                <w:color w:val="000000"/>
                <w:sz w:val="24"/>
              </w:rPr>
              <w:t>xe</w:t>
            </w:r>
            <w:proofErr w:type="spellEnd"/>
            <w:r>
              <w:rPr>
                <w:rFonts w:ascii="Times New Roman" w:hAnsi="Times New Roman"/>
                <w:color w:val="000000"/>
                <w:sz w:val="24"/>
              </w:rPr>
              <w:t xml:space="preserve"> </w:t>
            </w:r>
            <w:proofErr w:type="spellStart"/>
            <w:r>
              <w:rPr>
                <w:rFonts w:ascii="Times New Roman" w:hAnsi="Times New Roman"/>
                <w:color w:val="000000"/>
                <w:sz w:val="24"/>
              </w:rPr>
              <w:t>và</w:t>
            </w:r>
            <w:proofErr w:type="spellEnd"/>
            <w:r>
              <w:rPr>
                <w:rFonts w:ascii="Times New Roman" w:hAnsi="Times New Roman"/>
                <w:color w:val="000000"/>
                <w:sz w:val="24"/>
              </w:rPr>
              <w:t xml:space="preserve"> HDV </w:t>
            </w:r>
            <w:proofErr w:type="spellStart"/>
            <w:r>
              <w:rPr>
                <w:rFonts w:ascii="Times New Roman" w:hAnsi="Times New Roman"/>
                <w:color w:val="000000"/>
                <w:sz w:val="24"/>
              </w:rPr>
              <w:t>Nhật</w:t>
            </w:r>
            <w:proofErr w:type="spellEnd"/>
            <w:r>
              <w:rPr>
                <w:rFonts w:ascii="Times New Roman" w:hAnsi="Times New Roman"/>
                <w:color w:val="000000"/>
                <w:sz w:val="24"/>
              </w:rPr>
              <w:t xml:space="preserve"> </w:t>
            </w:r>
            <w:proofErr w:type="spellStart"/>
            <w:r>
              <w:rPr>
                <w:rFonts w:ascii="Times New Roman" w:hAnsi="Times New Roman"/>
                <w:color w:val="000000"/>
                <w:sz w:val="24"/>
              </w:rPr>
              <w:t>Bản</w:t>
            </w:r>
            <w:proofErr w:type="spellEnd"/>
            <w:r>
              <w:rPr>
                <w:rFonts w:ascii="Times New Roman" w:hAnsi="Times New Roman"/>
                <w:color w:val="000000"/>
                <w:sz w:val="24"/>
              </w:rPr>
              <w:t xml:space="preserve"> </w:t>
            </w:r>
          </w:p>
          <w:p w:rsidR="00791DC9" w:rsidRDefault="00791DC9" w:rsidP="006B39C6">
            <w:pPr>
              <w:numPr>
                <w:ilvl w:val="0"/>
                <w:numId w:val="5"/>
              </w:numPr>
              <w:autoSpaceDE w:val="0"/>
              <w:autoSpaceDN w:val="0"/>
              <w:adjustRightInd w:val="0"/>
              <w:spacing w:after="0"/>
              <w:jc w:val="both"/>
              <w:rPr>
                <w:rFonts w:ascii="Times New Roman" w:hAnsi="Times New Roman"/>
                <w:i/>
                <w:color w:val="000000"/>
                <w:sz w:val="24"/>
              </w:rPr>
            </w:pPr>
            <w:r>
              <w:rPr>
                <w:rFonts w:ascii="Times New Roman" w:hAnsi="Times New Roman"/>
                <w:color w:val="000000"/>
                <w:sz w:val="24"/>
              </w:rPr>
              <w:t xml:space="preserve">Chi </w:t>
            </w:r>
            <w:proofErr w:type="spellStart"/>
            <w:r>
              <w:rPr>
                <w:rFonts w:ascii="Times New Roman" w:hAnsi="Times New Roman"/>
                <w:color w:val="000000"/>
                <w:sz w:val="24"/>
              </w:rPr>
              <w:t>phí</w:t>
            </w:r>
            <w:proofErr w:type="spellEnd"/>
            <w:r>
              <w:rPr>
                <w:rFonts w:ascii="Times New Roman" w:hAnsi="Times New Roman"/>
                <w:color w:val="000000"/>
                <w:sz w:val="24"/>
              </w:rPr>
              <w:t xml:space="preserve"> test </w:t>
            </w:r>
            <w:proofErr w:type="spellStart"/>
            <w:r>
              <w:rPr>
                <w:rFonts w:ascii="Times New Roman" w:hAnsi="Times New Roman"/>
                <w:color w:val="000000"/>
                <w:sz w:val="24"/>
              </w:rPr>
              <w:t>Covid</w:t>
            </w:r>
            <w:proofErr w:type="spellEnd"/>
            <w:r>
              <w:rPr>
                <w:rFonts w:ascii="Times New Roman" w:hAnsi="Times New Roman"/>
                <w:color w:val="000000"/>
                <w:sz w:val="24"/>
              </w:rPr>
              <w:t xml:space="preserve"> </w:t>
            </w:r>
            <w:proofErr w:type="spellStart"/>
            <w:r>
              <w:rPr>
                <w:rFonts w:ascii="Times New Roman" w:hAnsi="Times New Roman"/>
                <w:color w:val="000000"/>
                <w:sz w:val="24"/>
              </w:rPr>
              <w:t>theo</w:t>
            </w:r>
            <w:proofErr w:type="spellEnd"/>
            <w:r>
              <w:rPr>
                <w:rFonts w:ascii="Times New Roman" w:hAnsi="Times New Roman"/>
                <w:color w:val="000000"/>
                <w:sz w:val="24"/>
              </w:rPr>
              <w:t xml:space="preserve"> </w:t>
            </w:r>
            <w:proofErr w:type="spellStart"/>
            <w:r>
              <w:rPr>
                <w:rFonts w:ascii="Times New Roman" w:hAnsi="Times New Roman"/>
                <w:color w:val="000000"/>
                <w:sz w:val="24"/>
              </w:rPr>
              <w:t>quy</w:t>
            </w:r>
            <w:proofErr w:type="spellEnd"/>
            <w:r>
              <w:rPr>
                <w:rFonts w:ascii="Times New Roman" w:hAnsi="Times New Roman"/>
                <w:color w:val="000000"/>
                <w:sz w:val="24"/>
              </w:rPr>
              <w:t xml:space="preserve"> </w:t>
            </w:r>
            <w:proofErr w:type="spellStart"/>
            <w:r>
              <w:rPr>
                <w:rFonts w:ascii="Times New Roman" w:hAnsi="Times New Roman"/>
                <w:color w:val="000000"/>
                <w:sz w:val="24"/>
              </w:rPr>
              <w:t>định</w:t>
            </w:r>
            <w:proofErr w:type="spellEnd"/>
            <w:r>
              <w:rPr>
                <w:rFonts w:ascii="Times New Roman" w:hAnsi="Times New Roman"/>
                <w:color w:val="000000"/>
                <w:sz w:val="24"/>
              </w:rPr>
              <w:t xml:space="preserve"> </w:t>
            </w:r>
            <w:proofErr w:type="spellStart"/>
            <w:r>
              <w:rPr>
                <w:rFonts w:ascii="Times New Roman" w:hAnsi="Times New Roman"/>
                <w:color w:val="000000"/>
                <w:sz w:val="24"/>
              </w:rPr>
              <w:t>hiện</w:t>
            </w:r>
            <w:proofErr w:type="spellEnd"/>
            <w:r>
              <w:rPr>
                <w:rFonts w:ascii="Times New Roman" w:hAnsi="Times New Roman"/>
                <w:color w:val="000000"/>
                <w:sz w:val="24"/>
              </w:rPr>
              <w:t xml:space="preserve"> </w:t>
            </w:r>
            <w:proofErr w:type="spellStart"/>
            <w:r>
              <w:rPr>
                <w:rFonts w:ascii="Times New Roman" w:hAnsi="Times New Roman"/>
                <w:color w:val="000000"/>
                <w:sz w:val="24"/>
              </w:rPr>
              <w:t>hành</w:t>
            </w:r>
            <w:proofErr w:type="spellEnd"/>
            <w:r>
              <w:rPr>
                <w:rFonts w:ascii="Times New Roman" w:hAnsi="Times New Roman"/>
                <w:color w:val="000000"/>
                <w:sz w:val="24"/>
              </w:rPr>
              <w:t xml:space="preserve"> </w:t>
            </w:r>
            <w:proofErr w:type="spellStart"/>
            <w:r>
              <w:rPr>
                <w:rFonts w:ascii="Times New Roman" w:hAnsi="Times New Roman"/>
                <w:color w:val="000000"/>
                <w:sz w:val="24"/>
              </w:rPr>
              <w:t>của</w:t>
            </w:r>
            <w:proofErr w:type="spellEnd"/>
            <w:r>
              <w:rPr>
                <w:rFonts w:ascii="Times New Roman" w:hAnsi="Times New Roman"/>
                <w:color w:val="000000"/>
                <w:sz w:val="24"/>
              </w:rPr>
              <w:t xml:space="preserve"> </w:t>
            </w:r>
            <w:proofErr w:type="spellStart"/>
            <w:r>
              <w:rPr>
                <w:rFonts w:ascii="Times New Roman" w:hAnsi="Times New Roman"/>
                <w:color w:val="000000"/>
                <w:sz w:val="24"/>
              </w:rPr>
              <w:t>Việt</w:t>
            </w:r>
            <w:proofErr w:type="spellEnd"/>
            <w:r>
              <w:rPr>
                <w:rFonts w:ascii="Times New Roman" w:hAnsi="Times New Roman"/>
                <w:color w:val="000000"/>
                <w:sz w:val="24"/>
              </w:rPr>
              <w:t xml:space="preserve"> Nam &amp; </w:t>
            </w:r>
            <w:proofErr w:type="spellStart"/>
            <w:r>
              <w:rPr>
                <w:rFonts w:ascii="Times New Roman" w:hAnsi="Times New Roman"/>
                <w:color w:val="000000"/>
                <w:sz w:val="24"/>
              </w:rPr>
              <w:t>Nhật</w:t>
            </w:r>
            <w:proofErr w:type="spellEnd"/>
            <w:r>
              <w:rPr>
                <w:rFonts w:ascii="Times New Roman" w:hAnsi="Times New Roman"/>
                <w:color w:val="000000"/>
                <w:sz w:val="24"/>
              </w:rPr>
              <w:t xml:space="preserve"> </w:t>
            </w:r>
            <w:proofErr w:type="spellStart"/>
            <w:r>
              <w:rPr>
                <w:rFonts w:ascii="Times New Roman" w:hAnsi="Times New Roman"/>
                <w:color w:val="000000"/>
                <w:sz w:val="24"/>
              </w:rPr>
              <w:t>Bản</w:t>
            </w:r>
            <w:proofErr w:type="spellEnd"/>
            <w:r>
              <w:rPr>
                <w:rFonts w:ascii="Times New Roman" w:hAnsi="Times New Roman"/>
                <w:color w:val="000000"/>
                <w:sz w:val="24"/>
              </w:rPr>
              <w:t xml:space="preserve"> </w:t>
            </w:r>
          </w:p>
        </w:tc>
      </w:tr>
      <w:tr w:rsidR="00791DC9" w:rsidTr="006B39C6">
        <w:trPr>
          <w:trHeight w:val="566"/>
          <w:jc w:val="center"/>
        </w:trPr>
        <w:tc>
          <w:tcPr>
            <w:tcW w:w="10007" w:type="dxa"/>
            <w:shd w:val="clear" w:color="auto" w:fill="7030A0"/>
            <w:vAlign w:val="center"/>
          </w:tcPr>
          <w:p w:rsidR="00791DC9" w:rsidRDefault="00791DC9" w:rsidP="006B39C6">
            <w:pPr>
              <w:pStyle w:val="ListParagraph"/>
              <w:spacing w:after="0"/>
              <w:ind w:left="360"/>
              <w:jc w:val="center"/>
              <w:rPr>
                <w:color w:val="FF0000"/>
                <w:sz w:val="24"/>
                <w:szCs w:val="24"/>
                <w:lang w:eastAsia="vi-VN"/>
              </w:rPr>
            </w:pPr>
            <w:r w:rsidRPr="00025711">
              <w:rPr>
                <w:b/>
                <w:color w:val="FFFF00"/>
                <w:sz w:val="28"/>
                <w:szCs w:val="24"/>
              </w:rPr>
              <w:t>GIÁ VÉ TRẺ EM TÍNH THEO NĂM SINH</w:t>
            </w:r>
          </w:p>
        </w:tc>
      </w:tr>
      <w:tr w:rsidR="00791DC9" w:rsidRPr="00791DC9" w:rsidTr="006B39C6">
        <w:trPr>
          <w:trHeight w:val="422"/>
          <w:jc w:val="center"/>
        </w:trPr>
        <w:tc>
          <w:tcPr>
            <w:tcW w:w="10007" w:type="dxa"/>
            <w:tcBorders>
              <w:bottom w:val="single" w:sz="4" w:space="0" w:color="auto"/>
            </w:tcBorders>
          </w:tcPr>
          <w:p w:rsidR="00791DC9" w:rsidRDefault="00791DC9" w:rsidP="006B39C6">
            <w:pPr>
              <w:numPr>
                <w:ilvl w:val="0"/>
                <w:numId w:val="6"/>
              </w:numPr>
              <w:spacing w:after="0"/>
              <w:jc w:val="both"/>
              <w:rPr>
                <w:rFonts w:ascii="Times New Roman" w:eastAsia="Times New Roman" w:hAnsi="Times New Roman"/>
                <w:iCs/>
                <w:sz w:val="24"/>
                <w:szCs w:val="24"/>
                <w:lang w:val="vi-VN"/>
              </w:rPr>
            </w:pPr>
            <w:proofErr w:type="spellStart"/>
            <w:r>
              <w:rPr>
                <w:rFonts w:ascii="Times New Roman" w:eastAsia="Times New Roman" w:hAnsi="Times New Roman"/>
                <w:iCs/>
                <w:sz w:val="24"/>
                <w:szCs w:val="24"/>
              </w:rPr>
              <w:t>Trẻ</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em</w:t>
            </w:r>
            <w:proofErr w:type="spellEnd"/>
            <w:r>
              <w:rPr>
                <w:rFonts w:ascii="Times New Roman" w:eastAsia="Times New Roman" w:hAnsi="Times New Roman"/>
                <w:iCs/>
                <w:sz w:val="24"/>
                <w:szCs w:val="24"/>
              </w:rPr>
              <w:t xml:space="preserve"> t</w:t>
            </w:r>
            <w:r>
              <w:rPr>
                <w:rFonts w:ascii="Times New Roman" w:eastAsia="Times New Roman" w:hAnsi="Times New Roman"/>
                <w:iCs/>
                <w:sz w:val="24"/>
                <w:szCs w:val="24"/>
                <w:lang w:val="vi-VN"/>
              </w:rPr>
              <w:t>ừ 0 đến dưới 2 tuổi</w:t>
            </w:r>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ngủ</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chung</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giường</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với</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bố</w:t>
            </w:r>
            <w:proofErr w:type="spellEnd"/>
            <w:r>
              <w:rPr>
                <w:rFonts w:ascii="Times New Roman" w:eastAsia="Times New Roman" w:hAnsi="Times New Roman"/>
                <w:iCs/>
                <w:sz w:val="24"/>
                <w:szCs w:val="24"/>
              </w:rPr>
              <w:t xml:space="preserve"> </w:t>
            </w:r>
            <w:proofErr w:type="spellStart"/>
            <w:r>
              <w:rPr>
                <w:rFonts w:ascii="Times New Roman" w:eastAsia="Times New Roman" w:hAnsi="Times New Roman"/>
                <w:iCs/>
                <w:sz w:val="24"/>
                <w:szCs w:val="24"/>
              </w:rPr>
              <w:t>mẹ</w:t>
            </w:r>
            <w:proofErr w:type="spellEnd"/>
            <w:r>
              <w:rPr>
                <w:rFonts w:ascii="Times New Roman" w:eastAsia="Times New Roman" w:hAnsi="Times New Roman"/>
                <w:iCs/>
                <w:sz w:val="24"/>
                <w:szCs w:val="24"/>
              </w:rPr>
              <w:t>)</w:t>
            </w:r>
            <w:r>
              <w:rPr>
                <w:rFonts w:ascii="Times New Roman" w:eastAsia="Times New Roman" w:hAnsi="Times New Roman"/>
                <w:iCs/>
                <w:sz w:val="24"/>
                <w:szCs w:val="24"/>
                <w:lang w:val="vi-VN"/>
              </w:rPr>
              <w:t>: 30% giá tour người lớn</w:t>
            </w:r>
          </w:p>
          <w:p w:rsidR="00791DC9" w:rsidRDefault="00791DC9" w:rsidP="006B39C6">
            <w:pPr>
              <w:numPr>
                <w:ilvl w:val="0"/>
                <w:numId w:val="6"/>
              </w:numPr>
              <w:spacing w:after="0"/>
              <w:jc w:val="both"/>
              <w:rPr>
                <w:rFonts w:ascii="Times New Roman" w:eastAsia="Times New Roman" w:hAnsi="Times New Roman"/>
                <w:iCs/>
                <w:sz w:val="24"/>
                <w:szCs w:val="24"/>
                <w:lang w:val="vi-VN"/>
              </w:rPr>
            </w:pPr>
            <w:r w:rsidRPr="00025711">
              <w:rPr>
                <w:rFonts w:ascii="Times New Roman" w:eastAsia="Times New Roman" w:hAnsi="Times New Roman"/>
                <w:iCs/>
                <w:sz w:val="24"/>
                <w:szCs w:val="24"/>
                <w:lang w:val="vi-VN"/>
              </w:rPr>
              <w:t>Trẻ em t</w:t>
            </w:r>
            <w:r>
              <w:rPr>
                <w:rFonts w:ascii="Times New Roman" w:eastAsia="Times New Roman" w:hAnsi="Times New Roman"/>
                <w:iCs/>
                <w:sz w:val="24"/>
                <w:szCs w:val="24"/>
                <w:lang w:val="vi-VN"/>
              </w:rPr>
              <w:t xml:space="preserve">ừ 2 đến dưới 10 tuổi </w:t>
            </w:r>
            <w:r w:rsidRPr="00025711">
              <w:rPr>
                <w:rFonts w:ascii="Times New Roman" w:eastAsia="Times New Roman" w:hAnsi="Times New Roman"/>
                <w:iCs/>
                <w:sz w:val="24"/>
                <w:szCs w:val="24"/>
                <w:lang w:val="vi-VN"/>
              </w:rPr>
              <w:t>(ngủ chung giường với bố mẹ)</w:t>
            </w:r>
            <w:r>
              <w:rPr>
                <w:rFonts w:ascii="Times New Roman" w:eastAsia="Times New Roman" w:hAnsi="Times New Roman"/>
                <w:iCs/>
                <w:sz w:val="24"/>
                <w:szCs w:val="24"/>
                <w:lang w:val="vi-VN"/>
              </w:rPr>
              <w:t>: 90% giá tour người lớn</w:t>
            </w:r>
          </w:p>
          <w:p w:rsidR="00791DC9" w:rsidRDefault="00791DC9" w:rsidP="006B39C6">
            <w:pPr>
              <w:numPr>
                <w:ilvl w:val="0"/>
                <w:numId w:val="6"/>
              </w:numPr>
              <w:spacing w:after="0"/>
              <w:jc w:val="both"/>
              <w:rPr>
                <w:rFonts w:ascii="Times New Roman" w:eastAsia="Times New Roman" w:hAnsi="Times New Roman"/>
                <w:iCs/>
                <w:sz w:val="24"/>
                <w:szCs w:val="24"/>
                <w:lang w:val="vi-VN"/>
              </w:rPr>
            </w:pPr>
            <w:r w:rsidRPr="00025711">
              <w:rPr>
                <w:rFonts w:ascii="Times New Roman" w:eastAsia="Times New Roman" w:hAnsi="Times New Roman"/>
                <w:iCs/>
                <w:sz w:val="24"/>
                <w:szCs w:val="24"/>
                <w:lang w:val="vi-VN"/>
              </w:rPr>
              <w:t>Trẻ em t</w:t>
            </w:r>
            <w:r>
              <w:rPr>
                <w:rFonts w:ascii="Times New Roman" w:eastAsia="Times New Roman" w:hAnsi="Times New Roman"/>
                <w:iCs/>
                <w:sz w:val="24"/>
                <w:szCs w:val="24"/>
                <w:lang w:val="vi-VN"/>
              </w:rPr>
              <w:t>ừ10 tuổi trở lên</w:t>
            </w:r>
            <w:r w:rsidRPr="00025711">
              <w:rPr>
                <w:rFonts w:ascii="Times New Roman" w:eastAsia="Times New Roman" w:hAnsi="Times New Roman"/>
                <w:iCs/>
                <w:sz w:val="24"/>
                <w:szCs w:val="24"/>
                <w:lang w:val="vi-VN"/>
              </w:rPr>
              <w:t xml:space="preserve">: </w:t>
            </w:r>
            <w:r>
              <w:rPr>
                <w:rFonts w:ascii="Times New Roman" w:eastAsia="Times New Roman" w:hAnsi="Times New Roman"/>
                <w:iCs/>
                <w:sz w:val="24"/>
                <w:szCs w:val="24"/>
                <w:lang w:val="vi-VN"/>
              </w:rPr>
              <w:t>100% giá tour</w:t>
            </w:r>
          </w:p>
          <w:p w:rsidR="00791DC9" w:rsidRDefault="00791DC9" w:rsidP="006B39C6">
            <w:pPr>
              <w:numPr>
                <w:ilvl w:val="0"/>
                <w:numId w:val="6"/>
              </w:numPr>
              <w:spacing w:after="0"/>
              <w:jc w:val="both"/>
              <w:rPr>
                <w:rFonts w:ascii="Times New Roman" w:eastAsia="Times New Roman" w:hAnsi="Times New Roman"/>
                <w:iCs/>
                <w:sz w:val="24"/>
                <w:szCs w:val="24"/>
                <w:lang w:val="vi-VN"/>
              </w:rPr>
            </w:pPr>
            <w:r w:rsidRPr="00025711">
              <w:rPr>
                <w:rFonts w:ascii="Times New Roman" w:eastAsia="Times New Roman" w:hAnsi="Times New Roman"/>
                <w:iCs/>
                <w:sz w:val="24"/>
                <w:szCs w:val="24"/>
                <w:lang w:val="vi-VN"/>
              </w:rPr>
              <w:t xml:space="preserve">Trẻ em </w:t>
            </w:r>
            <w:r>
              <w:rPr>
                <w:rFonts w:ascii="Times New Roman" w:eastAsia="Times New Roman" w:hAnsi="Times New Roman"/>
                <w:iCs/>
                <w:sz w:val="24"/>
                <w:szCs w:val="24"/>
                <w:lang w:val="vi-VN"/>
              </w:rPr>
              <w:t>ngủ giường riêng tính 100% giá tour</w:t>
            </w:r>
          </w:p>
          <w:p w:rsidR="00791DC9" w:rsidRDefault="00791DC9" w:rsidP="006B39C6">
            <w:pPr>
              <w:spacing w:after="0"/>
              <w:jc w:val="both"/>
              <w:rPr>
                <w:rFonts w:ascii="Times New Roman" w:eastAsia="Times New Roman" w:hAnsi="Times New Roman"/>
                <w:iCs/>
                <w:sz w:val="24"/>
                <w:szCs w:val="24"/>
                <w:lang w:val="vi-VN"/>
              </w:rPr>
            </w:pPr>
            <w:r>
              <w:rPr>
                <w:rFonts w:ascii="Times New Roman" w:eastAsia="Times New Roman" w:hAnsi="Times New Roman"/>
                <w:b/>
                <w:bCs/>
                <w:color w:val="C00000"/>
                <w:sz w:val="24"/>
                <w:szCs w:val="24"/>
                <w:u w:val="single"/>
                <w:lang w:val="vi-VN" w:eastAsia="vi-VN"/>
              </w:rPr>
              <w:t>Xin lưu ý:</w:t>
            </w:r>
            <w:r w:rsidRPr="00025711">
              <w:rPr>
                <w:rFonts w:ascii="Times New Roman" w:eastAsia="Times New Roman" w:hAnsi="Times New Roman"/>
                <w:iCs/>
                <w:sz w:val="24"/>
                <w:szCs w:val="24"/>
                <w:lang w:val="vi-VN"/>
              </w:rPr>
              <w:t>02 người lớn chỉ được kèm 01 trẻ em. Từ trẻ em thứ 2 tính 100% giá tour người lớn</w:t>
            </w:r>
          </w:p>
        </w:tc>
      </w:tr>
    </w:tbl>
    <w:p w:rsidR="00213E4F" w:rsidRPr="00791DC9" w:rsidRDefault="00213E4F">
      <w:pPr>
        <w:rPr>
          <w:lang w:val="vi-VN"/>
        </w:rPr>
      </w:pPr>
    </w:p>
    <w:sectPr w:rsidR="00213E4F" w:rsidRPr="00791DC9" w:rsidSect="006E7F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pt;height:99.75pt" o:bullet="t">
        <v:imagedata r:id="rId1" o:title=""/>
      </v:shape>
    </w:pict>
  </w:numPicBullet>
  <w:abstractNum w:abstractNumId="0">
    <w:nsid w:val="00155BE9"/>
    <w:multiLevelType w:val="multilevel"/>
    <w:tmpl w:val="00155BE9"/>
    <w:lvl w:ilvl="0">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47555E"/>
    <w:multiLevelType w:val="multilevel"/>
    <w:tmpl w:val="77A4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D0C56"/>
    <w:multiLevelType w:val="multilevel"/>
    <w:tmpl w:val="28BD0C56"/>
    <w:lvl w:ilvl="0">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E85590B"/>
    <w:multiLevelType w:val="multilevel"/>
    <w:tmpl w:val="2E85590B"/>
    <w:lvl w:ilvl="0">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396399C"/>
    <w:multiLevelType w:val="multilevel"/>
    <w:tmpl w:val="3396399C"/>
    <w:lvl w:ilvl="0">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C571F32"/>
    <w:multiLevelType w:val="multilevel"/>
    <w:tmpl w:val="3C571F32"/>
    <w:lvl w:ilvl="0">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0117B13"/>
    <w:multiLevelType w:val="multilevel"/>
    <w:tmpl w:val="70117B13"/>
    <w:lvl w:ilvl="0">
      <w:start w:val="1"/>
      <w:numFmt w:val="bullet"/>
      <w:lvlText w:val=""/>
      <w:lvlPicBulletId w:val="0"/>
      <w:lvlJc w:val="left"/>
      <w:pPr>
        <w:ind w:left="720" w:hanging="360"/>
      </w:pPr>
      <w:rPr>
        <w:rFonts w:ascii="Symbol" w:hAnsi="Symbol" w:hint="default"/>
        <w:b w:val="0"/>
        <w:bCs w:val="0"/>
        <w:i w:val="0"/>
        <w:iCs w:val="0"/>
        <w:strike w:val="0"/>
        <w:color w:val="auto"/>
        <w:sz w:val="20"/>
        <w:szCs w:val="2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791DC9"/>
    <w:rsid w:val="00077440"/>
    <w:rsid w:val="000E5F42"/>
    <w:rsid w:val="00145AC7"/>
    <w:rsid w:val="00213E4F"/>
    <w:rsid w:val="002B1181"/>
    <w:rsid w:val="005F40CB"/>
    <w:rsid w:val="006E7FA2"/>
    <w:rsid w:val="00721526"/>
    <w:rsid w:val="00791DC9"/>
    <w:rsid w:val="007A64F5"/>
    <w:rsid w:val="0098794A"/>
    <w:rsid w:val="009B5ADB"/>
    <w:rsid w:val="00A9472A"/>
    <w:rsid w:val="00B65745"/>
    <w:rsid w:val="00BB40A7"/>
    <w:rsid w:val="00EE7C70"/>
    <w:rsid w:val="00F314B4"/>
    <w:rsid w:val="00FD05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C9"/>
    <w:pPr>
      <w:spacing w:after="200" w:line="276" w:lineRule="auto"/>
    </w:pPr>
    <w:rPr>
      <w:rFonts w:ascii="Calibri" w:eastAsia="Calibri" w:hAnsi="Calibri"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DC9"/>
    <w:pPr>
      <w:tabs>
        <w:tab w:val="center" w:pos="4513"/>
        <w:tab w:val="right" w:pos="9026"/>
      </w:tabs>
    </w:pPr>
  </w:style>
  <w:style w:type="character" w:customStyle="1" w:styleId="HeaderChar">
    <w:name w:val="Header Char"/>
    <w:basedOn w:val="DefaultParagraphFont"/>
    <w:link w:val="Header"/>
    <w:uiPriority w:val="99"/>
    <w:rsid w:val="00791DC9"/>
    <w:rPr>
      <w:rFonts w:ascii="Calibri" w:eastAsia="Calibri" w:hAnsi="Calibri" w:cs="Times New Roman"/>
      <w:sz w:val="20"/>
      <w:szCs w:val="20"/>
      <w:lang w:eastAsia="en-US"/>
    </w:rPr>
  </w:style>
  <w:style w:type="paragraph" w:styleId="ListParagraph">
    <w:name w:val="List Paragraph"/>
    <w:basedOn w:val="Normal"/>
    <w:link w:val="ListParagraphChar"/>
    <w:uiPriority w:val="34"/>
    <w:qFormat/>
    <w:rsid w:val="00791DC9"/>
    <w:pPr>
      <w:ind w:left="720"/>
      <w:contextualSpacing/>
    </w:pPr>
    <w:rPr>
      <w:rFonts w:ascii="Times New Roman" w:hAnsi="Times New Roman"/>
      <w:lang w:val="en-SG"/>
    </w:rPr>
  </w:style>
  <w:style w:type="character" w:customStyle="1" w:styleId="ListParagraphChar">
    <w:name w:val="List Paragraph Char"/>
    <w:link w:val="ListParagraph"/>
    <w:uiPriority w:val="34"/>
    <w:locked/>
    <w:rsid w:val="00791DC9"/>
    <w:rPr>
      <w:rFonts w:ascii="Times New Roman" w:eastAsia="Calibri" w:hAnsi="Times New Roman" w:cs="Times New Roman"/>
      <w:sz w:val="20"/>
      <w:szCs w:val="20"/>
      <w:lang w:val="en-SG" w:eastAsia="en-US"/>
    </w:rPr>
  </w:style>
  <w:style w:type="paragraph" w:styleId="BalloonText">
    <w:name w:val="Balloon Text"/>
    <w:basedOn w:val="Normal"/>
    <w:link w:val="BalloonTextChar"/>
    <w:uiPriority w:val="99"/>
    <w:semiHidden/>
    <w:unhideWhenUsed/>
    <w:rsid w:val="0098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94A"/>
    <w:rPr>
      <w:rFonts w:ascii="Tahoma" w:eastAsia="Calibri" w:hAnsi="Tahoma" w:cs="Tahoma"/>
      <w:sz w:val="16"/>
      <w:szCs w:val="16"/>
      <w:lang w:eastAsia="en-US"/>
    </w:rPr>
  </w:style>
  <w:style w:type="character" w:styleId="Emphasis">
    <w:name w:val="Emphasis"/>
    <w:basedOn w:val="DefaultParagraphFont"/>
    <w:uiPriority w:val="20"/>
    <w:qFormat/>
    <w:rsid w:val="00A9472A"/>
    <w:rPr>
      <w:i/>
      <w:iCs/>
    </w:rPr>
  </w:style>
  <w:style w:type="character" w:styleId="Strong">
    <w:name w:val="Strong"/>
    <w:basedOn w:val="DefaultParagraphFont"/>
    <w:uiPriority w:val="22"/>
    <w:qFormat/>
    <w:rsid w:val="00A9472A"/>
    <w:rPr>
      <w:b/>
      <w:bCs/>
    </w:rPr>
  </w:style>
  <w:style w:type="paragraph" w:styleId="NormalWeb">
    <w:name w:val="Normal (Web)"/>
    <w:basedOn w:val="Normal"/>
    <w:uiPriority w:val="99"/>
    <w:semiHidden/>
    <w:unhideWhenUsed/>
    <w:rsid w:val="00A9472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979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Tiny</cp:lastModifiedBy>
  <cp:revision>10</cp:revision>
  <dcterms:created xsi:type="dcterms:W3CDTF">2022-07-03T03:52:00Z</dcterms:created>
  <dcterms:modified xsi:type="dcterms:W3CDTF">2022-09-23T08:25:00Z</dcterms:modified>
</cp:coreProperties>
</file>